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31" w:rsidRPr="00AF5431" w:rsidRDefault="00AF5431" w:rsidP="00AF5431">
      <w:pPr>
        <w:shd w:val="clear" w:color="auto" w:fill="FFFFFF"/>
        <w:spacing w:after="0" w:line="240" w:lineRule="auto"/>
        <w:ind w:firstLine="567"/>
        <w:jc w:val="center"/>
        <w:outlineLvl w:val="2"/>
        <w:rPr>
          <w:rFonts w:ascii="Palatino Linotype" w:eastAsia="Times New Roman" w:hAnsi="Palatino Linotype" w:cs="Times New Roman"/>
          <w:color w:val="4A4A4A"/>
          <w:sz w:val="36"/>
          <w:szCs w:val="36"/>
          <w:lang w:eastAsia="ru-RU"/>
        </w:rPr>
      </w:pPr>
      <w:bookmarkStart w:id="0" w:name="OLE_LINK3"/>
      <w:r w:rsidRPr="00AF5431">
        <w:rPr>
          <w:rFonts w:ascii="Palatino Linotype" w:eastAsia="Times New Roman" w:hAnsi="Palatino Linotype" w:cs="Times New Roman"/>
          <w:color w:val="428BCA"/>
          <w:sz w:val="28"/>
          <w:szCs w:val="28"/>
          <w:lang w:eastAsia="ru-RU"/>
        </w:rPr>
        <w:t>Методические рекомендации</w:t>
      </w:r>
      <w:bookmarkEnd w:id="0"/>
      <w:r w:rsidR="00FB66A3">
        <w:rPr>
          <w:rFonts w:ascii="Palatino Linotype" w:eastAsia="Times New Roman" w:hAnsi="Palatino Linotype" w:cs="Times New Roman"/>
          <w:color w:val="428BCA"/>
          <w:sz w:val="28"/>
          <w:szCs w:val="28"/>
          <w:lang w:eastAsia="ru-RU"/>
        </w:rPr>
        <w:t xml:space="preserve"> для взрослых</w:t>
      </w:r>
      <w:bookmarkStart w:id="1" w:name="_GoBack"/>
      <w:bookmarkEnd w:id="1"/>
    </w:p>
    <w:p w:rsidR="00AF5431" w:rsidRPr="00AF5431" w:rsidRDefault="00AF5431" w:rsidP="00AF5431">
      <w:pPr>
        <w:shd w:val="clear" w:color="auto" w:fill="FFFFFF"/>
        <w:spacing w:after="0" w:line="240" w:lineRule="auto"/>
        <w:ind w:firstLine="567"/>
        <w:jc w:val="center"/>
        <w:outlineLvl w:val="2"/>
        <w:rPr>
          <w:rFonts w:ascii="Palatino Linotype" w:eastAsia="Times New Roman" w:hAnsi="Palatino Linotype" w:cs="Times New Roman"/>
          <w:color w:val="4A4A4A"/>
          <w:sz w:val="36"/>
          <w:szCs w:val="36"/>
          <w:lang w:eastAsia="ru-RU"/>
        </w:rPr>
      </w:pPr>
      <w:r w:rsidRPr="00AF5431">
        <w:rPr>
          <w:rFonts w:ascii="Palatino Linotype" w:eastAsia="Times New Roman" w:hAnsi="Palatino Linotype" w:cs="Times New Roman"/>
          <w:color w:val="4A4A4A"/>
          <w:sz w:val="28"/>
          <w:szCs w:val="28"/>
          <w:lang w:eastAsia="ru-RU"/>
        </w:rPr>
        <w:t>по профилактике суицида среди детей и подростков в образовательных учреждениях</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AF5431">
        <w:rPr>
          <w:rFonts w:ascii="Palatino Linotype" w:eastAsia="Times New Roman" w:hAnsi="Palatino Linotype" w:cs="Times New Roman"/>
          <w:color w:val="4A4A4A"/>
          <w:sz w:val="24"/>
          <w:szCs w:val="24"/>
          <w:lang w:eastAsia="ru-RU"/>
        </w:rPr>
        <w:t>ств  пр</w:t>
      </w:r>
      <w:proofErr w:type="gramEnd"/>
      <w:r w:rsidRPr="00AF5431">
        <w:rPr>
          <w:rFonts w:ascii="Palatino Linotype" w:eastAsia="Times New Roman" w:hAnsi="Palatino Linotype" w:cs="Times New Roman"/>
          <w:color w:val="4A4A4A"/>
          <w:sz w:val="24"/>
          <w:szCs w:val="24"/>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AF5431" w:rsidRPr="00AF5431" w:rsidRDefault="00AF5431" w:rsidP="00AF5431">
      <w:pPr>
        <w:shd w:val="clear" w:color="auto" w:fill="FFFFFF"/>
        <w:spacing w:after="0" w:line="240" w:lineRule="auto"/>
        <w:ind w:firstLine="567"/>
        <w:jc w:val="center"/>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b/>
          <w:bCs/>
          <w:color w:val="4A4A4A"/>
          <w:sz w:val="28"/>
          <w:szCs w:val="28"/>
          <w:lang w:eastAsia="ru-RU"/>
        </w:rPr>
        <w:t>Определение понятий</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b/>
          <w:bCs/>
          <w:i/>
          <w:iCs/>
          <w:color w:val="4A4A4A"/>
          <w:sz w:val="24"/>
          <w:szCs w:val="24"/>
          <w:lang w:eastAsia="ru-RU"/>
        </w:rPr>
        <w:t>Суицид</w:t>
      </w:r>
      <w:r w:rsidRPr="00AF5431">
        <w:rPr>
          <w:rFonts w:ascii="Palatino Linotype" w:eastAsia="Times New Roman" w:hAnsi="Palatino Linotype" w:cs="Times New Roman"/>
          <w:color w:val="4A4A4A"/>
          <w:sz w:val="24"/>
          <w:szCs w:val="24"/>
          <w:lang w:eastAsia="ru-RU"/>
        </w:rPr>
        <w:t> – умышленное самоповреждение со смертельным исходом, (лишение себя жизни).</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 xml:space="preserve">Психологический смысл суицида чаще всего заключается в </w:t>
      </w:r>
      <w:proofErr w:type="spellStart"/>
      <w:r w:rsidRPr="00AF5431">
        <w:rPr>
          <w:rFonts w:ascii="Palatino Linotype" w:eastAsia="Times New Roman" w:hAnsi="Palatino Linotype" w:cs="Times New Roman"/>
          <w:color w:val="4A4A4A"/>
          <w:sz w:val="24"/>
          <w:szCs w:val="24"/>
          <w:lang w:eastAsia="ru-RU"/>
        </w:rPr>
        <w:t>отреагировании</w:t>
      </w:r>
      <w:proofErr w:type="spellEnd"/>
      <w:r w:rsidRPr="00AF5431">
        <w:rPr>
          <w:rFonts w:ascii="Palatino Linotype" w:eastAsia="Times New Roman" w:hAnsi="Palatino Linotype" w:cs="Times New Roman"/>
          <w:color w:val="4A4A4A"/>
          <w:sz w:val="24"/>
          <w:szCs w:val="24"/>
          <w:lang w:eastAsia="ru-RU"/>
        </w:rPr>
        <w:t xml:space="preserve"> аффекта, снятии эмоционального напряжения, ухода от той ситуации, в которой волей неволей  оказывается человек.</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proofErr w:type="gramStart"/>
      <w:r w:rsidRPr="00AF5431">
        <w:rPr>
          <w:rFonts w:ascii="Palatino Linotype" w:eastAsia="Times New Roman" w:hAnsi="Palatino Linotype" w:cs="Times New Roman"/>
          <w:b/>
          <w:bCs/>
          <w:i/>
          <w:iCs/>
          <w:color w:val="4A4A4A"/>
          <w:sz w:val="24"/>
          <w:szCs w:val="24"/>
          <w:lang w:eastAsia="ru-RU"/>
        </w:rPr>
        <w:t>Суицидальное поведение</w:t>
      </w:r>
      <w:r w:rsidRPr="00AF5431">
        <w:rPr>
          <w:rFonts w:ascii="Palatino Linotype" w:eastAsia="Times New Roman" w:hAnsi="Palatino Linotype" w:cs="Times New Roman"/>
          <w:b/>
          <w:bCs/>
          <w:color w:val="4A4A4A"/>
          <w:sz w:val="24"/>
          <w:szCs w:val="24"/>
          <w:lang w:eastAsia="ru-RU"/>
        </w:rPr>
        <w:t> </w:t>
      </w:r>
      <w:r w:rsidRPr="00AF5431">
        <w:rPr>
          <w:rFonts w:ascii="Palatino Linotype" w:eastAsia="Times New Roman" w:hAnsi="Palatino Linotype" w:cs="Times New Roman"/>
          <w:i/>
          <w:iCs/>
          <w:color w:val="4A4A4A"/>
          <w:sz w:val="24"/>
          <w:szCs w:val="24"/>
          <w:lang w:eastAsia="ru-RU"/>
        </w:rPr>
        <w:t>– это проявление суицидальной активности – мысли, намерения, высказывания, угрозы, попытки, покушения.</w:t>
      </w:r>
      <w:proofErr w:type="gramEnd"/>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AF5431">
        <w:rPr>
          <w:rFonts w:ascii="Palatino Linotype" w:eastAsia="Times New Roman" w:hAnsi="Palatino Linotype" w:cs="Times New Roman"/>
          <w:color w:val="4A4A4A"/>
          <w:sz w:val="24"/>
          <w:szCs w:val="24"/>
          <w:lang w:eastAsia="ru-RU"/>
        </w:rPr>
        <w:t>девиантного</w:t>
      </w:r>
      <w:proofErr w:type="spellEnd"/>
      <w:r w:rsidRPr="00AF5431">
        <w:rPr>
          <w:rFonts w:ascii="Palatino Linotype" w:eastAsia="Times New Roman" w:hAnsi="Palatino Linotype" w:cs="Times New Roman"/>
          <w:color w:val="4A4A4A"/>
          <w:sz w:val="24"/>
          <w:szCs w:val="24"/>
          <w:lang w:eastAsia="ru-RU"/>
        </w:rPr>
        <w:t xml:space="preserve"> поведения при острых аффективных или </w:t>
      </w:r>
      <w:proofErr w:type="spellStart"/>
      <w:r w:rsidRPr="00AF5431">
        <w:rPr>
          <w:rFonts w:ascii="Palatino Linotype" w:eastAsia="Times New Roman" w:hAnsi="Palatino Linotype" w:cs="Times New Roman"/>
          <w:color w:val="4A4A4A"/>
          <w:sz w:val="24"/>
          <w:szCs w:val="24"/>
          <w:lang w:eastAsia="ru-RU"/>
        </w:rPr>
        <w:t>патохарактерологических</w:t>
      </w:r>
      <w:proofErr w:type="spellEnd"/>
      <w:r w:rsidRPr="00AF5431">
        <w:rPr>
          <w:rFonts w:ascii="Palatino Linotype" w:eastAsia="Times New Roman" w:hAnsi="Palatino Linotype" w:cs="Times New Roman"/>
          <w:color w:val="4A4A4A"/>
          <w:sz w:val="24"/>
          <w:szCs w:val="24"/>
          <w:lang w:eastAsia="ru-RU"/>
        </w:rPr>
        <w:t xml:space="preserve"> реакциях.</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proofErr w:type="spellStart"/>
      <w:r w:rsidRPr="00AF5431">
        <w:rPr>
          <w:rFonts w:ascii="Palatino Linotype" w:eastAsia="Times New Roman" w:hAnsi="Palatino Linotype" w:cs="Times New Roman"/>
          <w:b/>
          <w:bCs/>
          <w:i/>
          <w:iCs/>
          <w:color w:val="4A4A4A"/>
          <w:sz w:val="24"/>
          <w:szCs w:val="24"/>
          <w:lang w:eastAsia="ru-RU"/>
        </w:rPr>
        <w:t>Суицидент</w:t>
      </w:r>
      <w:proofErr w:type="spellEnd"/>
      <w:r w:rsidRPr="00AF5431">
        <w:rPr>
          <w:rFonts w:ascii="Palatino Linotype" w:eastAsia="Times New Roman" w:hAnsi="Palatino Linotype" w:cs="Times New Roman"/>
          <w:color w:val="4A4A4A"/>
          <w:sz w:val="24"/>
          <w:szCs w:val="24"/>
          <w:lang w:eastAsia="ru-RU"/>
        </w:rPr>
        <w:t> – человек, совершивший попытку суицида, либо демонстрирующий суицидальные наклонности.</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Различают следующие типы суицидального поведения:</w:t>
      </w:r>
    </w:p>
    <w:p w:rsidR="00AF5431" w:rsidRPr="00AF5431" w:rsidRDefault="00AF5431" w:rsidP="00AF5431">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AF5431">
        <w:rPr>
          <w:rFonts w:ascii="Palatino Linotype" w:eastAsia="Times New Roman" w:hAnsi="Palatino Linotype" w:cs="Times New Roman"/>
          <w:color w:val="4A4A4A"/>
          <w:sz w:val="24"/>
          <w:szCs w:val="24"/>
          <w:lang w:eastAsia="ru-RU"/>
        </w:rPr>
        <w:t> </w:t>
      </w:r>
    </w:p>
    <w:p w:rsidR="00AF5431" w:rsidRPr="00AF5431" w:rsidRDefault="00AF5431" w:rsidP="00AF5431">
      <w:pPr>
        <w:spacing w:after="0" w:line="240" w:lineRule="auto"/>
        <w:ind w:firstLine="567"/>
        <w:jc w:val="both"/>
        <w:outlineLvl w:val="2"/>
        <w:rPr>
          <w:rFonts w:ascii="inherit" w:eastAsia="Times New Roman" w:hAnsi="inherit" w:cs="Times New Roman"/>
          <w:color w:val="4A4A4A"/>
          <w:sz w:val="36"/>
          <w:szCs w:val="36"/>
          <w:shd w:val="clear" w:color="auto" w:fill="FFFFFF"/>
          <w:lang w:eastAsia="ru-RU"/>
        </w:rPr>
      </w:pPr>
      <w:r w:rsidRPr="00AF5431">
        <w:rPr>
          <w:rFonts w:ascii="inherit" w:eastAsia="Times New Roman" w:hAnsi="inherit" w:cs="Times New Roman"/>
          <w:i/>
          <w:iCs/>
          <w:color w:val="4A4A4A"/>
          <w:sz w:val="24"/>
          <w:szCs w:val="24"/>
          <w:shd w:val="clear" w:color="auto" w:fill="FFFFFF"/>
          <w:lang w:eastAsia="ru-RU"/>
        </w:rPr>
        <w:t>Демонстративное поведение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 xml:space="preserve">В основе этого типа суицидального поведения лежит стремление подростка обратить внимание на себя и свои проблемы, </w:t>
      </w:r>
      <w:proofErr w:type="gramStart"/>
      <w:r w:rsidRPr="00AF5431">
        <w:rPr>
          <w:rFonts w:ascii="Palatino Linotype" w:eastAsia="Times New Roman" w:hAnsi="Palatino Linotype" w:cs="Times New Roman"/>
          <w:color w:val="4A4A4A"/>
          <w:sz w:val="24"/>
          <w:szCs w:val="24"/>
          <w:shd w:val="clear" w:color="auto" w:fill="FFFFFF"/>
          <w:lang w:eastAsia="ru-RU"/>
        </w:rPr>
        <w:t>показать</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AF5431">
        <w:rPr>
          <w:rFonts w:ascii="Palatino Linotype" w:eastAsia="Times New Roman" w:hAnsi="Palatino Linotype" w:cs="Times New Roman"/>
          <w:i/>
          <w:iCs/>
          <w:color w:val="4A4A4A"/>
          <w:sz w:val="24"/>
          <w:szCs w:val="24"/>
          <w:shd w:val="clear" w:color="auto" w:fill="FFFFFF"/>
          <w:lang w:eastAsia="ru-RU"/>
        </w:rPr>
        <w:t>порезов вен, отравления неядовитыми лекарствами, изображения повешения</w:t>
      </w:r>
    </w:p>
    <w:p w:rsidR="00AF5431" w:rsidRPr="00AF5431" w:rsidRDefault="00AF5431" w:rsidP="00AF5431">
      <w:pPr>
        <w:spacing w:after="0" w:line="240" w:lineRule="auto"/>
        <w:ind w:firstLine="567"/>
        <w:jc w:val="both"/>
        <w:outlineLvl w:val="2"/>
        <w:rPr>
          <w:rFonts w:ascii="inherit" w:eastAsia="Times New Roman" w:hAnsi="inherit" w:cs="Times New Roman"/>
          <w:color w:val="4A4A4A"/>
          <w:sz w:val="36"/>
          <w:szCs w:val="36"/>
          <w:shd w:val="clear" w:color="auto" w:fill="FFFFFF"/>
          <w:lang w:eastAsia="ru-RU"/>
        </w:rPr>
      </w:pPr>
      <w:r w:rsidRPr="00AF5431">
        <w:rPr>
          <w:rFonts w:ascii="inherit" w:eastAsia="Times New Roman" w:hAnsi="inherit" w:cs="Times New Roman"/>
          <w:color w:val="4A4A4A"/>
          <w:sz w:val="36"/>
          <w:szCs w:val="36"/>
          <w:shd w:val="clear" w:color="auto" w:fill="FFFFFF"/>
          <w:lang w:eastAsia="ru-RU"/>
        </w:rPr>
        <w:t> </w:t>
      </w:r>
    </w:p>
    <w:p w:rsidR="00AF5431" w:rsidRPr="00AF5431" w:rsidRDefault="00AF5431" w:rsidP="00AF5431">
      <w:pPr>
        <w:spacing w:after="0" w:line="240" w:lineRule="auto"/>
        <w:ind w:firstLine="567"/>
        <w:jc w:val="both"/>
        <w:outlineLvl w:val="2"/>
        <w:rPr>
          <w:rFonts w:ascii="inherit" w:eastAsia="Times New Roman" w:hAnsi="inherit" w:cs="Times New Roman"/>
          <w:color w:val="4A4A4A"/>
          <w:sz w:val="36"/>
          <w:szCs w:val="36"/>
          <w:shd w:val="clear" w:color="auto" w:fill="FFFFFF"/>
          <w:lang w:eastAsia="ru-RU"/>
        </w:rPr>
      </w:pPr>
      <w:r w:rsidRPr="00AF5431">
        <w:rPr>
          <w:rFonts w:ascii="inherit" w:eastAsia="Times New Roman" w:hAnsi="inherit" w:cs="Times New Roman"/>
          <w:i/>
          <w:iCs/>
          <w:color w:val="4A4A4A"/>
          <w:sz w:val="24"/>
          <w:szCs w:val="24"/>
          <w:shd w:val="clear" w:color="auto" w:fill="FFFFFF"/>
          <w:lang w:eastAsia="ru-RU"/>
        </w:rPr>
        <w:t>Аффективное суицидальное поведение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AF5431">
        <w:rPr>
          <w:rFonts w:ascii="Palatino Linotype" w:eastAsia="Times New Roman" w:hAnsi="Palatino Linotype" w:cs="Times New Roman"/>
          <w:i/>
          <w:iCs/>
          <w:color w:val="4A4A4A"/>
          <w:sz w:val="24"/>
          <w:szCs w:val="24"/>
          <w:shd w:val="clear" w:color="auto" w:fill="FFFFFF"/>
          <w:lang w:eastAsia="ru-RU"/>
        </w:rPr>
        <w:t>попыткам повешения, отравлению токсичными и сильнодействующими препаратами.</w:t>
      </w:r>
    </w:p>
    <w:p w:rsidR="00AF5431" w:rsidRPr="00AF5431" w:rsidRDefault="00AF5431" w:rsidP="00AF5431">
      <w:pPr>
        <w:spacing w:after="0" w:line="240" w:lineRule="auto"/>
        <w:ind w:firstLine="567"/>
        <w:jc w:val="both"/>
        <w:outlineLvl w:val="2"/>
        <w:rPr>
          <w:rFonts w:ascii="inherit" w:eastAsia="Times New Roman" w:hAnsi="inherit" w:cs="Times New Roman"/>
          <w:color w:val="4A4A4A"/>
          <w:sz w:val="36"/>
          <w:szCs w:val="36"/>
          <w:shd w:val="clear" w:color="auto" w:fill="FFFFFF"/>
          <w:lang w:eastAsia="ru-RU"/>
        </w:rPr>
      </w:pPr>
      <w:r w:rsidRPr="00AF5431">
        <w:rPr>
          <w:rFonts w:ascii="inherit" w:eastAsia="Times New Roman" w:hAnsi="inherit" w:cs="Times New Roman"/>
          <w:color w:val="4A4A4A"/>
          <w:sz w:val="36"/>
          <w:szCs w:val="36"/>
          <w:shd w:val="clear" w:color="auto" w:fill="FFFFFF"/>
          <w:lang w:eastAsia="ru-RU"/>
        </w:rPr>
        <w:t> </w:t>
      </w:r>
    </w:p>
    <w:p w:rsidR="00AF5431" w:rsidRPr="00AF5431" w:rsidRDefault="00AF5431" w:rsidP="00AF5431">
      <w:pPr>
        <w:spacing w:after="0" w:line="240" w:lineRule="auto"/>
        <w:ind w:firstLine="567"/>
        <w:jc w:val="both"/>
        <w:outlineLvl w:val="2"/>
        <w:rPr>
          <w:rFonts w:ascii="inherit" w:eastAsia="Times New Roman" w:hAnsi="inherit" w:cs="Times New Roman"/>
          <w:color w:val="4A4A4A"/>
          <w:sz w:val="36"/>
          <w:szCs w:val="36"/>
          <w:shd w:val="clear" w:color="auto" w:fill="FFFFFF"/>
          <w:lang w:eastAsia="ru-RU"/>
        </w:rPr>
      </w:pPr>
      <w:r w:rsidRPr="00AF5431">
        <w:rPr>
          <w:rFonts w:ascii="inherit" w:eastAsia="Times New Roman" w:hAnsi="inherit" w:cs="Times New Roman"/>
          <w:i/>
          <w:iCs/>
          <w:color w:val="4A4A4A"/>
          <w:sz w:val="24"/>
          <w:szCs w:val="24"/>
          <w:shd w:val="clear" w:color="auto" w:fill="FFFFFF"/>
          <w:lang w:eastAsia="ru-RU"/>
        </w:rPr>
        <w:t>Истинное суицидальное поведение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AF5431">
        <w:rPr>
          <w:rFonts w:ascii="Palatino Linotype" w:eastAsia="Times New Roman" w:hAnsi="Palatino Linotype" w:cs="Times New Roman"/>
          <w:i/>
          <w:iCs/>
          <w:color w:val="4A4A4A"/>
          <w:sz w:val="24"/>
          <w:szCs w:val="24"/>
          <w:shd w:val="clear" w:color="auto" w:fill="FFFFFF"/>
          <w:lang w:eastAsia="ru-RU"/>
        </w:rPr>
        <w:t>повешению или к спрыгиванию с высоты.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Динамика развития суицидального поведения</w:t>
      </w:r>
    </w:p>
    <w:p w:rsidR="00AF5431" w:rsidRPr="00AF5431" w:rsidRDefault="00AF5431" w:rsidP="00AF5431">
      <w:pPr>
        <w:spacing w:after="0" w:line="240" w:lineRule="auto"/>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w:t>
      </w:r>
      <w:r w:rsidRPr="00AF5431">
        <w:rPr>
          <w:rFonts w:ascii="Palatino Linotype" w:eastAsia="Times New Roman" w:hAnsi="Palatino Linotype" w:cs="Times New Roman"/>
          <w:color w:val="4A4A4A"/>
          <w:sz w:val="24"/>
          <w:szCs w:val="24"/>
          <w:shd w:val="clear" w:color="auto" w:fill="FFFFFF"/>
          <w:lang w:eastAsia="ru-RU"/>
        </w:rPr>
        <w:lastRenderedPageBreak/>
        <w:t>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AF5431">
        <w:rPr>
          <w:rFonts w:ascii="Palatino Linotype" w:eastAsia="Times New Roman" w:hAnsi="Palatino Linotype" w:cs="Times New Roman"/>
          <w:color w:val="4A4A4A"/>
          <w:sz w:val="24"/>
          <w:szCs w:val="24"/>
          <w:shd w:val="clear" w:color="auto" w:fill="FFFFFF"/>
          <w:lang w:eastAsia="ru-RU"/>
        </w:rPr>
        <w:t>ств ср</w:t>
      </w:r>
      <w:proofErr w:type="gramEnd"/>
      <w:r w:rsidRPr="00AF5431">
        <w:rPr>
          <w:rFonts w:ascii="Palatino Linotype" w:eastAsia="Times New Roman" w:hAnsi="Palatino Linotype" w:cs="Times New Roman"/>
          <w:color w:val="4A4A4A"/>
          <w:sz w:val="24"/>
          <w:szCs w:val="24"/>
          <w:shd w:val="clear" w:color="auto" w:fill="FFFFFF"/>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Период от возникновения мыслей о самоубийстве до попыток их осуществления называется </w:t>
      </w:r>
      <w:proofErr w:type="spellStart"/>
      <w:r w:rsidRPr="00AF5431">
        <w:rPr>
          <w:rFonts w:ascii="Palatino Linotype" w:eastAsia="Times New Roman" w:hAnsi="Palatino Linotype" w:cs="Times New Roman"/>
          <w:color w:val="4A4A4A"/>
          <w:sz w:val="24"/>
          <w:szCs w:val="24"/>
          <w:shd w:val="clear" w:color="auto" w:fill="FFFFFF"/>
          <w:lang w:eastAsia="ru-RU"/>
        </w:rPr>
        <w:t>пресуицидом</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Длительность его может исчисляться минутами (острый </w:t>
      </w:r>
      <w:proofErr w:type="spellStart"/>
      <w:r w:rsidRPr="00AF5431">
        <w:rPr>
          <w:rFonts w:ascii="Palatino Linotype" w:eastAsia="Times New Roman" w:hAnsi="Palatino Linotype" w:cs="Times New Roman"/>
          <w:color w:val="4A4A4A"/>
          <w:sz w:val="24"/>
          <w:szCs w:val="24"/>
          <w:shd w:val="clear" w:color="auto" w:fill="FFFFFF"/>
          <w:lang w:eastAsia="ru-RU"/>
        </w:rPr>
        <w:t>пресуицид</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или месяцами (хронический </w:t>
      </w:r>
      <w:proofErr w:type="spellStart"/>
      <w:r w:rsidRPr="00AF5431">
        <w:rPr>
          <w:rFonts w:ascii="Palatino Linotype" w:eastAsia="Times New Roman" w:hAnsi="Palatino Linotype" w:cs="Times New Roman"/>
          <w:color w:val="4A4A4A"/>
          <w:sz w:val="24"/>
          <w:szCs w:val="24"/>
          <w:shd w:val="clear" w:color="auto" w:fill="FFFFFF"/>
          <w:lang w:eastAsia="ru-RU"/>
        </w:rPr>
        <w:t>пресуицид</w:t>
      </w:r>
      <w:proofErr w:type="spellEnd"/>
      <w:r w:rsidRPr="00AF5431">
        <w:rPr>
          <w:rFonts w:ascii="Palatino Linotype" w:eastAsia="Times New Roman" w:hAnsi="Palatino Linotype" w:cs="Times New Roman"/>
          <w:color w:val="4A4A4A"/>
          <w:sz w:val="24"/>
          <w:szCs w:val="24"/>
          <w:shd w:val="clear" w:color="auto" w:fill="FFFFFF"/>
          <w:lang w:eastAsia="ru-RU"/>
        </w:rPr>
        <w:t>).</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proofErr w:type="gramStart"/>
      <w:r w:rsidRPr="00AF5431">
        <w:rPr>
          <w:rFonts w:ascii="Palatino Linotype" w:eastAsia="Times New Roman" w:hAnsi="Palatino Linotype" w:cs="Times New Roman"/>
          <w:color w:val="4A4A4A"/>
          <w:sz w:val="24"/>
          <w:szCs w:val="24"/>
          <w:shd w:val="clear" w:color="auto" w:fill="FFFFFF"/>
          <w:lang w:eastAsia="ru-RU"/>
        </w:rPr>
        <w:t>При</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острых </w:t>
      </w:r>
      <w:proofErr w:type="spellStart"/>
      <w:r w:rsidRPr="00AF5431">
        <w:rPr>
          <w:rFonts w:ascii="Palatino Linotype" w:eastAsia="Times New Roman" w:hAnsi="Palatino Linotype" w:cs="Times New Roman"/>
          <w:color w:val="4A4A4A"/>
          <w:sz w:val="24"/>
          <w:szCs w:val="24"/>
          <w:shd w:val="clear" w:color="auto" w:fill="FFFFFF"/>
          <w:lang w:eastAsia="ru-RU"/>
        </w:rPr>
        <w:t>пресуицидах</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возможно моментальное проявление суицидальных замыслов и намерений сразу, без предшествующих ступеней.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AF5431">
        <w:rPr>
          <w:rFonts w:ascii="Palatino Linotype" w:eastAsia="Times New Roman" w:hAnsi="Palatino Linotype" w:cs="Times New Roman"/>
          <w:color w:val="4A4A4A"/>
          <w:sz w:val="24"/>
          <w:szCs w:val="24"/>
          <w:shd w:val="clear" w:color="auto" w:fill="FFFFFF"/>
          <w:lang w:eastAsia="ru-RU"/>
        </w:rPr>
        <w:t>со</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w:t>
      </w:r>
      <w:r w:rsidRPr="00AF5431">
        <w:rPr>
          <w:rFonts w:ascii="Palatino Linotype" w:eastAsia="Times New Roman" w:hAnsi="Palatino Linotype" w:cs="Times New Roman"/>
          <w:color w:val="4A4A4A"/>
          <w:sz w:val="24"/>
          <w:szCs w:val="24"/>
          <w:shd w:val="clear" w:color="auto" w:fill="FFFFFF"/>
          <w:lang w:eastAsia="ru-RU"/>
        </w:rPr>
        <w:lastRenderedPageBreak/>
        <w:t>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AF5431" w:rsidRPr="00AF5431" w:rsidRDefault="00AF5431" w:rsidP="00AF5431">
      <w:pPr>
        <w:spacing w:after="0" w:line="240" w:lineRule="auto"/>
        <w:ind w:firstLine="567"/>
        <w:outlineLvl w:val="4"/>
        <w:rPr>
          <w:rFonts w:ascii="inherit" w:eastAsia="Times New Roman" w:hAnsi="inherit" w:cs="Times New Roman"/>
          <w:color w:val="4A4A4A"/>
          <w:sz w:val="21"/>
          <w:szCs w:val="21"/>
          <w:shd w:val="clear" w:color="auto" w:fill="FFFFFF"/>
          <w:lang w:eastAsia="ru-RU"/>
        </w:rPr>
      </w:pPr>
      <w:bookmarkStart w:id="2" w:name="OLE_LINK13"/>
      <w:r w:rsidRPr="00AF5431">
        <w:rPr>
          <w:rFonts w:ascii="inherit" w:eastAsia="Times New Roman" w:hAnsi="inherit" w:cs="Times New Roman"/>
          <w:color w:val="428BCA"/>
          <w:sz w:val="28"/>
          <w:szCs w:val="28"/>
          <w:shd w:val="clear" w:color="auto" w:fill="FFFFFF"/>
          <w:lang w:eastAsia="ru-RU"/>
        </w:rPr>
        <w:t>Причины суицида</w:t>
      </w:r>
      <w:bookmarkEnd w:id="2"/>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Причинами суицидов в детском и подростковом возрасте может быть следующее: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2).Отсутствие идеологии в обществе. Подросток в обществе "без родины и флага" чаще испытывает ощущения ненужности, депрессии.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4).  Дисгармония в семье.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5). </w:t>
      </w:r>
      <w:proofErr w:type="spellStart"/>
      <w:r w:rsidRPr="00AF5431">
        <w:rPr>
          <w:rFonts w:ascii="Palatino Linotype" w:eastAsia="Times New Roman" w:hAnsi="Palatino Linotype" w:cs="Times New Roman"/>
          <w:color w:val="4A4A4A"/>
          <w:sz w:val="24"/>
          <w:szCs w:val="24"/>
          <w:shd w:val="clear" w:color="auto" w:fill="FFFFFF"/>
          <w:lang w:eastAsia="ru-RU"/>
        </w:rPr>
        <w:t>Саморазрушаемое</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поведение (алкоголизм, наркомания, криминализация общества).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AF5431">
        <w:rPr>
          <w:rFonts w:ascii="Palatino Linotype" w:eastAsia="Times New Roman" w:hAnsi="Palatino Linotype" w:cs="Times New Roman"/>
          <w:color w:val="4A4A4A"/>
          <w:sz w:val="24"/>
          <w:szCs w:val="24"/>
          <w:shd w:val="clear" w:color="auto" w:fill="FFFFFF"/>
          <w:lang w:eastAsia="ru-RU"/>
        </w:rPr>
        <w:t>внутришкольные</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или внутригрупповые взаимоотношения.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70% подростков, в качестве повода, толкнувшего их на</w:t>
      </w:r>
      <w:r w:rsidRPr="00AF5431">
        <w:rPr>
          <w:rFonts w:ascii="Palatino Linotype" w:eastAsia="Times New Roman" w:hAnsi="Palatino Linotype" w:cs="Times New Roman"/>
          <w:b/>
          <w:bCs/>
          <w:color w:val="000000"/>
          <w:sz w:val="24"/>
          <w:szCs w:val="24"/>
          <w:shd w:val="clear" w:color="auto" w:fill="FFFFFF"/>
          <w:lang w:eastAsia="ru-RU"/>
        </w:rPr>
        <w:t> </w:t>
      </w:r>
      <w:r w:rsidRPr="00AF5431">
        <w:rPr>
          <w:rFonts w:ascii="Palatino Linotype" w:eastAsia="Times New Roman" w:hAnsi="Palatino Linotype" w:cs="Times New Roman"/>
          <w:color w:val="000000"/>
          <w:sz w:val="24"/>
          <w:szCs w:val="24"/>
          <w:shd w:val="clear" w:color="auto" w:fill="FFFFFF"/>
          <w:lang w:eastAsia="ru-RU"/>
        </w:rPr>
        <w:t>попытку</w:t>
      </w:r>
      <w:r w:rsidRPr="00AF5431">
        <w:rPr>
          <w:rFonts w:ascii="Palatino Linotype" w:eastAsia="Times New Roman" w:hAnsi="Palatino Linotype" w:cs="Times New Roman"/>
          <w:b/>
          <w:bCs/>
          <w:color w:val="000000"/>
          <w:sz w:val="24"/>
          <w:szCs w:val="24"/>
          <w:shd w:val="clear" w:color="auto" w:fill="FFFFFF"/>
          <w:lang w:eastAsia="ru-RU"/>
        </w:rPr>
        <w:t> </w:t>
      </w:r>
      <w:r w:rsidRPr="00AF5431">
        <w:rPr>
          <w:rFonts w:ascii="Palatino Linotype" w:eastAsia="Times New Roman" w:hAnsi="Palatino Linotype" w:cs="Times New Roman"/>
          <w:color w:val="4A4A4A"/>
          <w:sz w:val="24"/>
          <w:szCs w:val="24"/>
          <w:shd w:val="clear" w:color="auto" w:fill="FFFFFF"/>
          <w:lang w:eastAsia="ru-RU"/>
        </w:rPr>
        <w:t xml:space="preserve"> суицида, называли разного рода школьные конфликты. Но причиной </w:t>
      </w:r>
      <w:proofErr w:type="gramStart"/>
      <w:r w:rsidRPr="00AF5431">
        <w:rPr>
          <w:rFonts w:ascii="Palatino Linotype" w:eastAsia="Times New Roman" w:hAnsi="Palatino Linotype" w:cs="Times New Roman"/>
          <w:color w:val="4A4A4A"/>
          <w:sz w:val="24"/>
          <w:szCs w:val="24"/>
          <w:shd w:val="clear" w:color="auto" w:fill="FFFFFF"/>
          <w:lang w:eastAsia="ru-RU"/>
        </w:rPr>
        <w:t>является</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AF5431">
        <w:rPr>
          <w:rFonts w:ascii="Palatino Linotype" w:eastAsia="Times New Roman" w:hAnsi="Palatino Linotype" w:cs="Times New Roman"/>
          <w:color w:val="4A4A4A"/>
          <w:sz w:val="24"/>
          <w:szCs w:val="24"/>
          <w:shd w:val="clear" w:color="auto" w:fill="FFFFFF"/>
          <w:lang w:eastAsia="ru-RU"/>
        </w:rPr>
        <w:t>родительско</w:t>
      </w:r>
      <w:proofErr w:type="spellEnd"/>
      <w:r w:rsidRPr="00AF5431">
        <w:rPr>
          <w:rFonts w:ascii="Palatino Linotype" w:eastAsia="Times New Roman" w:hAnsi="Palatino Linotype" w:cs="Times New Roman"/>
          <w:color w:val="4A4A4A"/>
          <w:sz w:val="24"/>
          <w:szCs w:val="24"/>
          <w:shd w:val="clear" w:color="auto" w:fill="FFFFFF"/>
          <w:lang w:eastAsia="ru-RU"/>
        </w:rPr>
        <w:t>-детские отношения. Роль «последней капли» играют школьные ситуации, поскольку школа — это место, где</w:t>
      </w:r>
      <w:r w:rsidRPr="00AF5431">
        <w:rPr>
          <w:rFonts w:ascii="Palatino Linotype" w:eastAsia="Times New Roman" w:hAnsi="Palatino Linotype" w:cs="Times New Roman"/>
          <w:b/>
          <w:bCs/>
          <w:color w:val="000000"/>
          <w:sz w:val="24"/>
          <w:szCs w:val="24"/>
          <w:shd w:val="clear" w:color="auto" w:fill="FFFFFF"/>
          <w:lang w:eastAsia="ru-RU"/>
        </w:rPr>
        <w:t> </w:t>
      </w:r>
      <w:r w:rsidRPr="00AF5431">
        <w:rPr>
          <w:rFonts w:ascii="Palatino Linotype" w:eastAsia="Times New Roman" w:hAnsi="Palatino Linotype" w:cs="Times New Roman"/>
          <w:color w:val="000000"/>
          <w:sz w:val="24"/>
          <w:szCs w:val="24"/>
          <w:shd w:val="clear" w:color="auto" w:fill="FFFFFF"/>
          <w:lang w:eastAsia="ru-RU"/>
        </w:rPr>
        <w:t>ребенок </w:t>
      </w:r>
      <w:r w:rsidRPr="00AF5431">
        <w:rPr>
          <w:rFonts w:ascii="Palatino Linotype" w:eastAsia="Times New Roman" w:hAnsi="Palatino Linotype" w:cs="Times New Roman"/>
          <w:color w:val="4A4A4A"/>
          <w:sz w:val="24"/>
          <w:szCs w:val="24"/>
          <w:shd w:val="clear" w:color="auto" w:fill="FFFFFF"/>
          <w:lang w:eastAsia="ru-RU"/>
        </w:rPr>
        <w:t> проводит значительную часть своего времени.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7.) Депрессия также является одной из причин, приводящих подростка к суицидальному поведению.</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Многие из черт, свидетельствующих о </w:t>
      </w:r>
      <w:proofErr w:type="spellStart"/>
      <w:r w:rsidRPr="00AF5431">
        <w:rPr>
          <w:rFonts w:ascii="Palatino Linotype" w:eastAsia="Times New Roman" w:hAnsi="Palatino Linotype" w:cs="Times New Roman"/>
          <w:color w:val="4A4A4A"/>
          <w:sz w:val="24"/>
          <w:szCs w:val="24"/>
          <w:shd w:val="clear" w:color="auto" w:fill="FFFFFF"/>
          <w:lang w:eastAsia="ru-RU"/>
        </w:rPr>
        <w:t>суицидальности</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w:t>
      </w:r>
      <w:r w:rsidRPr="00AF5431">
        <w:rPr>
          <w:rFonts w:ascii="Palatino Linotype" w:eastAsia="Times New Roman" w:hAnsi="Palatino Linotype" w:cs="Times New Roman"/>
          <w:color w:val="4A4A4A"/>
          <w:sz w:val="24"/>
          <w:szCs w:val="24"/>
          <w:shd w:val="clear" w:color="auto" w:fill="FFFFFF"/>
          <w:lang w:eastAsia="ru-RU"/>
        </w:rPr>
        <w:lastRenderedPageBreak/>
        <w:t xml:space="preserve">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AF5431">
        <w:rPr>
          <w:rFonts w:ascii="Palatino Linotype" w:eastAsia="Times New Roman" w:hAnsi="Palatino Linotype" w:cs="Times New Roman"/>
          <w:color w:val="4A4A4A"/>
          <w:sz w:val="24"/>
          <w:szCs w:val="24"/>
          <w:shd w:val="clear" w:color="auto" w:fill="FFFFFF"/>
          <w:lang w:eastAsia="ru-RU"/>
        </w:rPr>
        <w:t>нежеланность</w:t>
      </w:r>
      <w:proofErr w:type="spellEnd"/>
      <w:r w:rsidRPr="00AF5431">
        <w:rPr>
          <w:rFonts w:ascii="Palatino Linotype" w:eastAsia="Times New Roman" w:hAnsi="Palatino Linotype" w:cs="Times New Roman"/>
          <w:color w:val="4A4A4A"/>
          <w:sz w:val="24"/>
          <w:szCs w:val="24"/>
          <w:shd w:val="clear" w:color="auto" w:fill="FFFFFF"/>
          <w:lang w:eastAsia="ru-RU"/>
        </w:rPr>
        <w:t>, греховность и бесполезность, в силу чего приходят к заключению, что жизнь не имеет смысла.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Психогенные причины депрессии часто связаны с потерей: </w:t>
      </w:r>
      <w:proofErr w:type="gramStart"/>
      <w:r w:rsidRPr="00AF5431">
        <w:rPr>
          <w:rFonts w:ascii="Palatino Linotype" w:eastAsia="Times New Roman" w:hAnsi="Palatino Linotype" w:cs="Times New Roman"/>
          <w:color w:val="4A4A4A"/>
          <w:sz w:val="24"/>
          <w:szCs w:val="24"/>
          <w:shd w:val="clear" w:color="auto" w:fill="FFFFFF"/>
          <w:lang w:eastAsia="ru-RU"/>
        </w:rPr>
        <w:t>утратой друзей</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AF5431">
        <w:rPr>
          <w:rFonts w:ascii="Palatino Linotype" w:eastAsia="Times New Roman" w:hAnsi="Palatino Linotype" w:cs="Times New Roman"/>
          <w:color w:val="4A4A4A"/>
          <w:sz w:val="24"/>
          <w:szCs w:val="24"/>
          <w:shd w:val="clear" w:color="auto" w:fill="FFFFFF"/>
          <w:lang w:eastAsia="ru-RU"/>
        </w:rPr>
        <w:t>,</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К  «группе риска» по суициду относятся подростки: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 </w:t>
      </w:r>
      <w:r w:rsidRPr="00AF5431">
        <w:rPr>
          <w:rFonts w:ascii="Palatino Linotype" w:eastAsia="Times New Roman" w:hAnsi="Palatino Linotype" w:cs="Times New Roman"/>
          <w:color w:val="4A4A4A"/>
          <w:sz w:val="24"/>
          <w:szCs w:val="24"/>
          <w:shd w:val="clear" w:color="auto" w:fill="FFFFFF"/>
          <w:lang w:eastAsia="ru-RU"/>
        </w:rPr>
        <w:t>с нарушением межличностных отношений, “одиночки”;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 </w:t>
      </w:r>
      <w:proofErr w:type="gramStart"/>
      <w:r w:rsidRPr="00AF5431">
        <w:rPr>
          <w:rFonts w:ascii="Palatino Linotype" w:eastAsia="Times New Roman" w:hAnsi="Palatino Linotype" w:cs="Times New Roman"/>
          <w:color w:val="4A4A4A"/>
          <w:sz w:val="24"/>
          <w:szCs w:val="24"/>
          <w:shd w:val="clear" w:color="auto" w:fill="FFFFFF"/>
          <w:lang w:eastAsia="ru-RU"/>
        </w:rPr>
        <w:t>злоупотребляющие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алкоголем или наркотиками, отличающиеся </w:t>
      </w:r>
      <w:proofErr w:type="spellStart"/>
      <w:r w:rsidRPr="00AF5431">
        <w:rPr>
          <w:rFonts w:ascii="Palatino Linotype" w:eastAsia="Times New Roman" w:hAnsi="Palatino Linotype" w:cs="Times New Roman"/>
          <w:color w:val="4A4A4A"/>
          <w:sz w:val="24"/>
          <w:szCs w:val="24"/>
          <w:shd w:val="clear" w:color="auto" w:fill="FFFFFF"/>
          <w:lang w:eastAsia="ru-RU"/>
        </w:rPr>
        <w:t>девиантным</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или криминальным поведением, включающим физическое насилие;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 затяжным депрессивным состоянием;</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-сверхкритичные к себе подростки;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w:t>
      </w:r>
      <w:proofErr w:type="gramStart"/>
      <w:r w:rsidRPr="00AF5431">
        <w:rPr>
          <w:rFonts w:ascii="Palatino Linotype" w:eastAsia="Times New Roman" w:hAnsi="Palatino Linotype" w:cs="Times New Roman"/>
          <w:color w:val="4A4A4A"/>
          <w:sz w:val="24"/>
          <w:szCs w:val="24"/>
          <w:shd w:val="clear" w:color="auto" w:fill="FFFFFF"/>
          <w:lang w:eastAsia="ru-RU"/>
        </w:rPr>
        <w:t>страдающие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от недавно испытанных унижений или трагических утрат,  от хронических или смертельных болезней;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w:t>
      </w:r>
      <w:proofErr w:type="spellStart"/>
      <w:r w:rsidRPr="00AF5431">
        <w:rPr>
          <w:rFonts w:ascii="Palatino Linotype" w:eastAsia="Times New Roman" w:hAnsi="Palatino Linotype" w:cs="Times New Roman"/>
          <w:color w:val="4A4A4A"/>
          <w:sz w:val="24"/>
          <w:szCs w:val="24"/>
          <w:shd w:val="clear" w:color="auto" w:fill="FFFFFF"/>
          <w:lang w:eastAsia="ru-RU"/>
        </w:rPr>
        <w:t>фрустрированные</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несоответствием между ожидавшимися успехами в жизни и реальными достижениями;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-страдающие от болезней или покинутые окружением подростки;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-из социально-неблагополучных семей - уход из семьи или развод родителей;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-из семей, в которых были случаи суицидов.</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bookmarkStart w:id="3" w:name="OLE_LINK14"/>
      <w:r w:rsidRPr="00AF5431">
        <w:rPr>
          <w:rFonts w:ascii="Palatino Linotype" w:eastAsia="Times New Roman" w:hAnsi="Palatino Linotype" w:cs="Times New Roman"/>
          <w:b/>
          <w:bCs/>
          <w:color w:val="428BCA"/>
          <w:sz w:val="28"/>
          <w:szCs w:val="28"/>
          <w:shd w:val="clear" w:color="auto" w:fill="FFFFFF"/>
          <w:lang w:eastAsia="ru-RU"/>
        </w:rPr>
        <w:lastRenderedPageBreak/>
        <w:t>Признаки эмоциональных нарушений, лежащих в основе суицида</w:t>
      </w:r>
      <w:bookmarkEnd w:id="3"/>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w:t>
      </w:r>
      <w:r w:rsidRPr="00AF5431">
        <w:rPr>
          <w:rFonts w:ascii="Palatino Linotype" w:eastAsia="Times New Roman" w:hAnsi="Palatino Linotype" w:cs="Times New Roman"/>
          <w:color w:val="4A4A4A"/>
          <w:sz w:val="24"/>
          <w:szCs w:val="24"/>
          <w:shd w:val="clear" w:color="auto" w:fill="FFFFFF"/>
          <w:lang w:eastAsia="ru-RU"/>
        </w:rPr>
        <w:t xml:space="preserve">потеря аппетита или импульсивное </w:t>
      </w:r>
      <w:proofErr w:type="gramStart"/>
      <w:r w:rsidRPr="00AF5431">
        <w:rPr>
          <w:rFonts w:ascii="Palatino Linotype" w:eastAsia="Times New Roman" w:hAnsi="Palatino Linotype" w:cs="Times New Roman"/>
          <w:color w:val="4A4A4A"/>
          <w:sz w:val="24"/>
          <w:szCs w:val="24"/>
          <w:shd w:val="clear" w:color="auto" w:fill="FFFFFF"/>
          <w:lang w:eastAsia="ru-RU"/>
        </w:rPr>
        <w:t>обжорство</w:t>
      </w:r>
      <w:proofErr w:type="gramEnd"/>
      <w:r w:rsidRPr="00AF5431">
        <w:rPr>
          <w:rFonts w:ascii="Palatino Linotype" w:eastAsia="Times New Roman" w:hAnsi="Palatino Linotype" w:cs="Times New Roman"/>
          <w:color w:val="4A4A4A"/>
          <w:sz w:val="24"/>
          <w:szCs w:val="24"/>
          <w:shd w:val="clear" w:color="auto" w:fill="FFFFFF"/>
          <w:lang w:eastAsia="ru-RU"/>
        </w:rPr>
        <w:t>, бессонница или повышенная сонливость в течение, по крайней мере, последних дней,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-частые жалобы на соматические недомогания (на боли в животе, головные боли, постоянную усталость, частую сонливость),</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-необычно пренебрежительное отношение к своему внешнему виду,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-постоянное чувство одиночества, бесполезности, вины или грусти,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-ощущение скуки при проведении времени в привычном окружении или выполнении работы, которая раньше приносила удовольствие,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-уход от контактов, изоляция от друзей и семьи, превращение в человека «одиночку»,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-нарушение внимания со снижением качества выполняемой работы,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-погруженность в размышления о смерти,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-отсутствие планов на будущее,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-внезапные приступы гнева, зачастую возникающие из-за мелочей.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bookmarkStart w:id="4" w:name="OLE_LINK2"/>
      <w:r w:rsidRPr="00AF5431">
        <w:rPr>
          <w:rFonts w:ascii="Palatino Linotype" w:eastAsia="Times New Roman" w:hAnsi="Palatino Linotype" w:cs="Times New Roman"/>
          <w:b/>
          <w:bCs/>
          <w:color w:val="428BCA"/>
          <w:sz w:val="28"/>
          <w:szCs w:val="28"/>
          <w:shd w:val="clear" w:color="auto" w:fill="FFFFFF"/>
          <w:lang w:eastAsia="ru-RU"/>
        </w:rPr>
        <w:t>Признаки готовящегося самоубийства</w:t>
      </w:r>
      <w:bookmarkEnd w:id="4"/>
    </w:p>
    <w:p w:rsidR="00AF5431" w:rsidRPr="00AF5431" w:rsidRDefault="00AF5431" w:rsidP="00AF5431">
      <w:pPr>
        <w:spacing w:after="0" w:line="240" w:lineRule="auto"/>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 возможном самоубийстве говорит сочетание нескольких признаков.</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2. Прощание. Может принять форму выражения благодарности различным людям за помощь в разное время жизни.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4. Письменные указания (в письмах, записках, дневнике).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5. Словесные указания или угрозы.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6. Вспышки гнева у импульсивных подростков.</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7. Потеря близкого человека, за которой следуют вышеперечисленные признаки. Потеря дома.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8. Бессонница.</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Возможные мотивы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Поиск помощи - большинство людей, думающих о самоубийстве, не хотят умирать. Самоубийство </w:t>
      </w:r>
      <w:proofErr w:type="gramStart"/>
      <w:r w:rsidRPr="00AF5431">
        <w:rPr>
          <w:rFonts w:ascii="Palatino Linotype" w:eastAsia="Times New Roman" w:hAnsi="Palatino Linotype" w:cs="Times New Roman"/>
          <w:color w:val="4A4A4A"/>
          <w:sz w:val="24"/>
          <w:szCs w:val="24"/>
          <w:shd w:val="clear" w:color="auto" w:fill="FFFFFF"/>
          <w:lang w:eastAsia="ru-RU"/>
        </w:rPr>
        <w:t>рассматривается</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как способ получить что-либо (например, внимание, любовь, освобождение от проблем, от чувства безнадежности).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Безнадежность - жизнь бессмысленна, а на будущее рассчитывать не приходится. Потеряны всякие надежды изменить жизнь к лучшему.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Способ разрешить проблему - человек рассматривает самоубийство как показатель мужества и силы.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 </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Факторы, препятствующие возникновению суицидального поведения у подростков</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proofErr w:type="spellStart"/>
      <w:r w:rsidRPr="00AF5431">
        <w:rPr>
          <w:rFonts w:ascii="Palatino Linotype" w:eastAsia="Times New Roman" w:hAnsi="Palatino Linotype" w:cs="Times New Roman"/>
          <w:color w:val="4A4A4A"/>
          <w:sz w:val="24"/>
          <w:szCs w:val="24"/>
          <w:shd w:val="clear" w:color="auto" w:fill="FFFFFF"/>
          <w:lang w:eastAsia="ru-RU"/>
        </w:rPr>
        <w:t>Антисуицидальные</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-эмоциональная привязанность к значимым родным и близким;</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-выраженное чувство долга, обязательность;</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-концентрация внимания на состоянии собственного здоровья, боязнь причинения себе физического ущерба;</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-убеждения о неиспользованных жизненных возможностях;</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-наличие жизненных, творческих, семейных и других планов, замыслов;</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-наличие духовных, нравственных и эстетических критериев в мышлении;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-психологическая гибкость и </w:t>
      </w:r>
      <w:proofErr w:type="spellStart"/>
      <w:r w:rsidRPr="00AF5431">
        <w:rPr>
          <w:rFonts w:ascii="Palatino Linotype" w:eastAsia="Times New Roman" w:hAnsi="Palatino Linotype" w:cs="Times New Roman"/>
          <w:color w:val="4A4A4A"/>
          <w:sz w:val="24"/>
          <w:szCs w:val="24"/>
          <w:shd w:val="clear" w:color="auto" w:fill="FFFFFF"/>
          <w:lang w:eastAsia="ru-RU"/>
        </w:rPr>
        <w:t>адаптированность</w:t>
      </w:r>
      <w:proofErr w:type="spellEnd"/>
      <w:r w:rsidRPr="00AF5431">
        <w:rPr>
          <w:rFonts w:ascii="Palatino Linotype" w:eastAsia="Times New Roman" w:hAnsi="Palatino Linotype" w:cs="Times New Roman"/>
          <w:color w:val="4A4A4A"/>
          <w:sz w:val="24"/>
          <w:szCs w:val="24"/>
          <w:shd w:val="clear" w:color="auto" w:fill="FFFFFF"/>
          <w:lang w:eastAsia="ru-RU"/>
        </w:rPr>
        <w:t>, умение компенсировать негативные личные переживания, использовать методы снятия психической напряженности.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-наличие актуальных жизненных ценностей, целей;</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-проявление интереса к жизни;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-привязанность к родственникам, близким людям, степень значимости отношений с ними;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-уровень религиозности и боязнь греха самоубийства;</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-планирование своего ближайшего будущего и перспектив жизни;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-негативная проекция своего внешнего вида после самоубийства.</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Чем большим количеством </w:t>
      </w:r>
      <w:proofErr w:type="spellStart"/>
      <w:r w:rsidRPr="00AF5431">
        <w:rPr>
          <w:rFonts w:ascii="Palatino Linotype" w:eastAsia="Times New Roman" w:hAnsi="Palatino Linotype" w:cs="Times New Roman"/>
          <w:color w:val="4A4A4A"/>
          <w:sz w:val="24"/>
          <w:szCs w:val="24"/>
          <w:shd w:val="clear" w:color="auto" w:fill="FFFFFF"/>
          <w:lang w:eastAsia="ru-RU"/>
        </w:rPr>
        <w:t>антисуицидальных</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AF5431">
        <w:rPr>
          <w:rFonts w:ascii="Palatino Linotype" w:eastAsia="Times New Roman" w:hAnsi="Palatino Linotype" w:cs="Times New Roman"/>
          <w:color w:val="4A4A4A"/>
          <w:sz w:val="24"/>
          <w:szCs w:val="24"/>
          <w:shd w:val="clear" w:color="auto" w:fill="FFFFFF"/>
          <w:lang w:eastAsia="ru-RU"/>
        </w:rPr>
        <w:t>антисуицидальный</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барьер.</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Профилактика суицидов</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З</w:t>
      </w:r>
      <w:r w:rsidRPr="00AF5431">
        <w:rPr>
          <w:rFonts w:ascii="Palatino Linotype" w:eastAsia="Times New Roman" w:hAnsi="Palatino Linotype" w:cs="Times New Roman"/>
          <w:color w:val="4A4A4A"/>
          <w:sz w:val="24"/>
          <w:szCs w:val="24"/>
          <w:u w:val="single"/>
          <w:shd w:val="clear" w:color="auto" w:fill="FFFFFF"/>
          <w:lang w:eastAsia="ru-RU"/>
        </w:rPr>
        <w:t>а любое суицидальное поведение ребёнка в ответе взрослые</w:t>
      </w:r>
      <w:r w:rsidRPr="00AF5431">
        <w:rPr>
          <w:rFonts w:ascii="Palatino Linotype" w:eastAsia="Times New Roman" w:hAnsi="Palatino Linotype" w:cs="Times New Roman"/>
          <w:color w:val="4A4A4A"/>
          <w:sz w:val="24"/>
          <w:szCs w:val="24"/>
          <w:shd w:val="clear" w:color="auto" w:fill="FFFFFF"/>
          <w:lang w:eastAsia="ru-RU"/>
        </w:rPr>
        <w:t>!</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sidRPr="00AF5431">
        <w:rPr>
          <w:rFonts w:ascii="Palatino Linotype" w:eastAsia="Times New Roman" w:hAnsi="Palatino Linotype" w:cs="Times New Roman"/>
          <w:color w:val="4A4A4A"/>
          <w:sz w:val="24"/>
          <w:szCs w:val="24"/>
          <w:shd w:val="clear" w:color="auto" w:fill="FFFFFF"/>
          <w:lang w:eastAsia="ru-RU"/>
        </w:rPr>
        <w:t>подростка-сегодняшнего</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 подростком-вчерашним и настроить на позитивный образ подростка-завтрашнего.</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 в-четвертых, обратиться за консультацией к специалисту – психологу, психотерапевту.</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Оптимизация межличностных отношений в школе</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proofErr w:type="gramStart"/>
      <w:r w:rsidRPr="00AF5431">
        <w:rPr>
          <w:rFonts w:ascii="Palatino Linotype" w:eastAsia="Times New Roman" w:hAnsi="Palatino Linotype" w:cs="Times New Roman"/>
          <w:color w:val="4A4A4A"/>
          <w:sz w:val="24"/>
          <w:szCs w:val="24"/>
          <w:shd w:val="clear" w:color="auto" w:fill="FFFFFF"/>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Взаимоотношения с учащимися должны строиться на основе   уважения, убеждения, спокойном, доброжелательном тоне общения.</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Для предотвращения суицидов у детей учителя могут сделать следующее:</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-вселять у детей </w:t>
      </w:r>
      <w:proofErr w:type="gramStart"/>
      <w:r w:rsidRPr="00AF5431">
        <w:rPr>
          <w:rFonts w:ascii="Palatino Linotype" w:eastAsia="Times New Roman" w:hAnsi="Palatino Linotype" w:cs="Times New Roman"/>
          <w:color w:val="4A4A4A"/>
          <w:sz w:val="24"/>
          <w:szCs w:val="24"/>
          <w:shd w:val="clear" w:color="auto" w:fill="FFFFFF"/>
          <w:lang w:eastAsia="ru-RU"/>
        </w:rPr>
        <w:t>уверенность в</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свои силы и возможности;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-внушать им оптимизм и надежду;</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-проявлять сочувствие и понимание;</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-осуществлять </w:t>
      </w:r>
      <w:proofErr w:type="gramStart"/>
      <w:r w:rsidRPr="00AF5431">
        <w:rPr>
          <w:rFonts w:ascii="Palatino Linotype" w:eastAsia="Times New Roman" w:hAnsi="Palatino Linotype" w:cs="Times New Roman"/>
          <w:color w:val="4A4A4A"/>
          <w:sz w:val="24"/>
          <w:szCs w:val="24"/>
          <w:shd w:val="clear" w:color="auto" w:fill="FFFFFF"/>
          <w:lang w:eastAsia="ru-RU"/>
        </w:rPr>
        <w:t>контроль за</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поведением ребенка, анализировать его отношения со сверстниками.</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AF5431">
        <w:rPr>
          <w:rFonts w:ascii="Palatino Linotype" w:eastAsia="Times New Roman" w:hAnsi="Palatino Linotype" w:cs="Times New Roman"/>
          <w:color w:val="4A4A4A"/>
          <w:sz w:val="24"/>
          <w:szCs w:val="24"/>
          <w:shd w:val="clear" w:color="auto" w:fill="FFFFFF"/>
          <w:lang w:eastAsia="ru-RU"/>
        </w:rPr>
        <w:t>контроля за</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AF5431" w:rsidRPr="00AF5431" w:rsidRDefault="00AF5431" w:rsidP="00FB66A3">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Администрации школ необходимо направить пристальное внимание  и установить </w:t>
      </w:r>
      <w:proofErr w:type="gramStart"/>
      <w:r w:rsidRPr="00AF5431">
        <w:rPr>
          <w:rFonts w:ascii="Palatino Linotype" w:eastAsia="Times New Roman" w:hAnsi="Palatino Linotype" w:cs="Times New Roman"/>
          <w:color w:val="4A4A4A"/>
          <w:sz w:val="24"/>
          <w:szCs w:val="24"/>
          <w:shd w:val="clear" w:color="auto" w:fill="FFFFFF"/>
          <w:lang w:eastAsia="ru-RU"/>
        </w:rPr>
        <w:t>контроль за</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FB66A3">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РОДИТЕЛЯМ И ПЕДАГОГАМ </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Что можно сделать для того, чтобы помочь</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I. Подбирайте ключи к разгадке суицида. </w:t>
      </w:r>
      <w:r w:rsidRPr="00AF5431">
        <w:rPr>
          <w:rFonts w:ascii="Palatino Linotype" w:eastAsia="Times New Roman" w:hAnsi="Palatino Linotype" w:cs="Times New Roman"/>
          <w:color w:val="4A4A4A"/>
          <w:sz w:val="24"/>
          <w:szCs w:val="24"/>
          <w:shd w:val="clear" w:color="auto" w:fill="FFFFFF"/>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i/>
          <w:iCs/>
          <w:color w:val="4A4A4A"/>
          <w:sz w:val="24"/>
          <w:szCs w:val="24"/>
          <w:shd w:val="clear" w:color="auto" w:fill="FFFFFF"/>
          <w:lang w:eastAsia="ru-RU"/>
        </w:rPr>
        <w:t>Ищите признаки возможной опасности: </w:t>
      </w:r>
      <w:r w:rsidRPr="00AF5431">
        <w:rPr>
          <w:rFonts w:ascii="Palatino Linotype" w:eastAsia="Times New Roman" w:hAnsi="Palatino Linotype" w:cs="Times New Roman"/>
          <w:color w:val="4A4A4A"/>
          <w:sz w:val="24"/>
          <w:szCs w:val="24"/>
          <w:shd w:val="clear" w:color="auto" w:fill="FFFFFF"/>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 xml:space="preserve">2. Примите </w:t>
      </w:r>
      <w:proofErr w:type="spellStart"/>
      <w:r w:rsidRPr="00AF5431">
        <w:rPr>
          <w:rFonts w:ascii="Palatino Linotype" w:eastAsia="Times New Roman" w:hAnsi="Palatino Linotype" w:cs="Times New Roman"/>
          <w:b/>
          <w:bCs/>
          <w:color w:val="4A4A4A"/>
          <w:sz w:val="24"/>
          <w:szCs w:val="24"/>
          <w:shd w:val="clear" w:color="auto" w:fill="FFFFFF"/>
          <w:lang w:eastAsia="ru-RU"/>
        </w:rPr>
        <w:t>суицидента</w:t>
      </w:r>
      <w:proofErr w:type="spellEnd"/>
      <w:r w:rsidRPr="00AF5431">
        <w:rPr>
          <w:rFonts w:ascii="Palatino Linotype" w:eastAsia="Times New Roman" w:hAnsi="Palatino Linotype" w:cs="Times New Roman"/>
          <w:b/>
          <w:bCs/>
          <w:color w:val="4A4A4A"/>
          <w:sz w:val="24"/>
          <w:szCs w:val="24"/>
          <w:shd w:val="clear" w:color="auto" w:fill="FFFFFF"/>
          <w:lang w:eastAsia="ru-RU"/>
        </w:rPr>
        <w:t xml:space="preserve"> как личность. </w:t>
      </w:r>
      <w:r w:rsidRPr="00AF5431">
        <w:rPr>
          <w:rFonts w:ascii="Palatino Linotype" w:eastAsia="Times New Roman" w:hAnsi="Palatino Linotype" w:cs="Times New Roman"/>
          <w:color w:val="4A4A4A"/>
          <w:sz w:val="24"/>
          <w:szCs w:val="24"/>
          <w:shd w:val="clear" w:color="auto" w:fill="FFFFFF"/>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lastRenderedPageBreak/>
        <w:t>3. Установите заботливые взаимоотношения. </w:t>
      </w:r>
      <w:r w:rsidRPr="00AF5431">
        <w:rPr>
          <w:rFonts w:ascii="Palatino Linotype" w:eastAsia="Times New Roman" w:hAnsi="Palatino Linotype" w:cs="Times New Roman"/>
          <w:color w:val="4A4A4A"/>
          <w:sz w:val="24"/>
          <w:szCs w:val="24"/>
          <w:shd w:val="clear" w:color="auto" w:fill="FFFFFF"/>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AF5431">
        <w:rPr>
          <w:rFonts w:ascii="Palatino Linotype" w:eastAsia="Times New Roman" w:hAnsi="Palatino Linotype" w:cs="Times New Roman"/>
          <w:color w:val="4A4A4A"/>
          <w:sz w:val="24"/>
          <w:szCs w:val="24"/>
          <w:shd w:val="clear" w:color="auto" w:fill="FFFFFF"/>
          <w:lang w:eastAsia="ru-RU"/>
        </w:rPr>
        <w:t>невербальной</w:t>
      </w:r>
      <w:proofErr w:type="gramEnd"/>
      <w:r w:rsidRPr="00AF5431">
        <w:rPr>
          <w:rFonts w:ascii="Palatino Linotype" w:eastAsia="Times New Roman" w:hAnsi="Palatino Linotype" w:cs="Times New Roman"/>
          <w:color w:val="4A4A4A"/>
          <w:sz w:val="24"/>
          <w:szCs w:val="24"/>
          <w:shd w:val="clear" w:color="auto" w:fill="FFFFFF"/>
          <w:lang w:eastAsia="ru-RU"/>
        </w:rPr>
        <w:t xml:space="preserve"> </w:t>
      </w:r>
      <w:proofErr w:type="spellStart"/>
      <w:r w:rsidRPr="00AF5431">
        <w:rPr>
          <w:rFonts w:ascii="Palatino Linotype" w:eastAsia="Times New Roman" w:hAnsi="Palatino Linotype" w:cs="Times New Roman"/>
          <w:color w:val="4A4A4A"/>
          <w:sz w:val="24"/>
          <w:szCs w:val="24"/>
          <w:shd w:val="clear" w:color="auto" w:fill="FFFFFF"/>
          <w:lang w:eastAsia="ru-RU"/>
        </w:rPr>
        <w:t>эмпатией</w:t>
      </w:r>
      <w:proofErr w:type="spellEnd"/>
      <w:r w:rsidRPr="00AF5431">
        <w:rPr>
          <w:rFonts w:ascii="Palatino Linotype" w:eastAsia="Times New Roman" w:hAnsi="Palatino Linotype" w:cs="Times New Roman"/>
          <w:color w:val="4A4A4A"/>
          <w:sz w:val="24"/>
          <w:szCs w:val="24"/>
          <w:shd w:val="clear" w:color="auto" w:fill="FFFFFF"/>
          <w:lang w:eastAsia="ru-RU"/>
        </w:rPr>
        <w:t>; в этих обстоятельствах уместнее не морализирование, а поддержка.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Вместо того</w:t>
      </w:r>
      <w:proofErr w:type="gramStart"/>
      <w:r w:rsidRPr="00AF5431">
        <w:rPr>
          <w:rFonts w:ascii="Palatino Linotype" w:eastAsia="Times New Roman" w:hAnsi="Palatino Linotype" w:cs="Times New Roman"/>
          <w:color w:val="4A4A4A"/>
          <w:sz w:val="24"/>
          <w:szCs w:val="24"/>
          <w:shd w:val="clear" w:color="auto" w:fill="FFFFFF"/>
          <w:lang w:eastAsia="ru-RU"/>
        </w:rPr>
        <w:t>,</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4. Будьте внимательным слушателем.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Суициденты</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особенно страдают от сильного чувства отчуждения. В силу этого они бывают не </w:t>
      </w:r>
      <w:proofErr w:type="gramStart"/>
      <w:r w:rsidRPr="00AF5431">
        <w:rPr>
          <w:rFonts w:ascii="Palatino Linotype" w:eastAsia="Times New Roman" w:hAnsi="Palatino Linotype" w:cs="Times New Roman"/>
          <w:color w:val="4A4A4A"/>
          <w:sz w:val="24"/>
          <w:szCs w:val="24"/>
          <w:shd w:val="clear" w:color="auto" w:fill="FFFFFF"/>
          <w:lang w:eastAsia="ru-RU"/>
        </w:rPr>
        <w:t>настроены</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AF5431">
        <w:rPr>
          <w:rFonts w:ascii="Palatino Linotype" w:eastAsia="Times New Roman" w:hAnsi="Palatino Linotype" w:cs="Times New Roman"/>
          <w:color w:val="4A4A4A"/>
          <w:sz w:val="24"/>
          <w:szCs w:val="24"/>
          <w:shd w:val="clear" w:color="auto" w:fill="FFFFFF"/>
          <w:lang w:eastAsia="ru-RU"/>
        </w:rPr>
        <w:t>нежеланности</w:t>
      </w:r>
      <w:proofErr w:type="spellEnd"/>
      <w:r w:rsidRPr="00AF5431">
        <w:rPr>
          <w:rFonts w:ascii="Palatino Linotype" w:eastAsia="Times New Roman" w:hAnsi="Palatino Linotype" w:cs="Times New Roman"/>
          <w:color w:val="4A4A4A"/>
          <w:sz w:val="24"/>
          <w:szCs w:val="24"/>
          <w:shd w:val="clear" w:color="auto" w:fill="FFFFFF"/>
          <w:lang w:eastAsia="ru-RU"/>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AF5431">
        <w:rPr>
          <w:rFonts w:ascii="Palatino Linotype" w:eastAsia="Times New Roman" w:hAnsi="Palatino Linotype" w:cs="Times New Roman"/>
          <w:color w:val="4A4A4A"/>
          <w:sz w:val="24"/>
          <w:szCs w:val="24"/>
          <w:shd w:val="clear" w:color="auto" w:fill="FFFFFF"/>
          <w:lang w:eastAsia="ru-RU"/>
        </w:rPr>
        <w:t>невербально</w:t>
      </w:r>
      <w:proofErr w:type="spellEnd"/>
      <w:r w:rsidRPr="00AF5431">
        <w:rPr>
          <w:rFonts w:ascii="Palatino Linotype" w:eastAsia="Times New Roman" w:hAnsi="Palatino Linotype" w:cs="Times New Roman"/>
          <w:color w:val="4A4A4A"/>
          <w:sz w:val="24"/>
          <w:szCs w:val="24"/>
          <w:shd w:val="clear" w:color="auto" w:fill="FFFFFF"/>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5. Не спорьте.</w:t>
      </w:r>
      <w:r w:rsidRPr="00AF5431">
        <w:rPr>
          <w:rFonts w:ascii="Palatino Linotype" w:eastAsia="Times New Roman" w:hAnsi="Palatino Linotype" w:cs="Times New Roman"/>
          <w:color w:val="4A4A4A"/>
          <w:sz w:val="24"/>
          <w:szCs w:val="24"/>
          <w:shd w:val="clear" w:color="auto" w:fill="FFFFFF"/>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AF5431">
        <w:rPr>
          <w:rFonts w:ascii="Palatino Linotype" w:eastAsia="Times New Roman" w:hAnsi="Palatino Linotype" w:cs="Times New Roman"/>
          <w:color w:val="4A4A4A"/>
          <w:sz w:val="24"/>
          <w:szCs w:val="24"/>
          <w:shd w:val="clear" w:color="auto" w:fill="FFFFFF"/>
          <w:lang w:eastAsia="ru-RU"/>
        </w:rPr>
        <w:t>помочь</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таким образом, близкие способствуют обратному эффекту.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 xml:space="preserve">Можно встретить часто и другое знакомое замечание: «Ты понимаешь, какие </w:t>
      </w:r>
      <w:proofErr w:type="gramStart"/>
      <w:r w:rsidRPr="00AF5431">
        <w:rPr>
          <w:rFonts w:ascii="Palatino Linotype" w:eastAsia="Times New Roman" w:hAnsi="Palatino Linotype" w:cs="Times New Roman"/>
          <w:color w:val="4A4A4A"/>
          <w:sz w:val="24"/>
          <w:szCs w:val="24"/>
          <w:shd w:val="clear" w:color="auto" w:fill="FFFFFF"/>
          <w:lang w:eastAsia="ru-RU"/>
        </w:rPr>
        <w:t>несчастья</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w:t>
      </w:r>
      <w:proofErr w:type="spellEnd"/>
      <w:r w:rsidRPr="00AF5431">
        <w:rPr>
          <w:rFonts w:ascii="Palatino Linotype" w:eastAsia="Times New Roman" w:hAnsi="Palatino Linotype" w:cs="Times New Roman"/>
          <w:color w:val="4A4A4A"/>
          <w:sz w:val="24"/>
          <w:szCs w:val="24"/>
          <w:shd w:val="clear" w:color="auto" w:fill="FFFFFF"/>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6. Задавайте вопросы. </w:t>
      </w:r>
      <w:r w:rsidRPr="00AF5431">
        <w:rPr>
          <w:rFonts w:ascii="Palatino Linotype" w:eastAsia="Times New Roman" w:hAnsi="Palatino Linotype" w:cs="Times New Roman"/>
          <w:color w:val="4A4A4A"/>
          <w:sz w:val="24"/>
          <w:szCs w:val="24"/>
          <w:shd w:val="clear" w:color="auto" w:fill="FFFFFF"/>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AF5431">
        <w:rPr>
          <w:rFonts w:ascii="Palatino Linotype" w:eastAsia="Times New Roman" w:hAnsi="Palatino Linotype" w:cs="Times New Roman"/>
          <w:color w:val="4A4A4A"/>
          <w:sz w:val="24"/>
          <w:szCs w:val="24"/>
          <w:shd w:val="clear" w:color="auto" w:fill="FFFFFF"/>
          <w:lang w:eastAsia="ru-RU"/>
        </w:rPr>
        <w:t>Ka</w:t>
      </w:r>
      <w:proofErr w:type="gramStart"/>
      <w:r w:rsidRPr="00AF5431">
        <w:rPr>
          <w:rFonts w:ascii="Palatino Linotype" w:eastAsia="Times New Roman" w:hAnsi="Palatino Linotype" w:cs="Times New Roman"/>
          <w:color w:val="4A4A4A"/>
          <w:sz w:val="24"/>
          <w:szCs w:val="24"/>
          <w:shd w:val="clear" w:color="auto" w:fill="FFFFFF"/>
          <w:lang w:eastAsia="ru-RU"/>
        </w:rPr>
        <w:t>к</w:t>
      </w:r>
      <w:proofErr w:type="spellEnd"/>
      <w:proofErr w:type="gramEnd"/>
      <w:r w:rsidRPr="00AF5431">
        <w:rPr>
          <w:rFonts w:ascii="Palatino Linotype" w:eastAsia="Times New Roman" w:hAnsi="Palatino Linotype" w:cs="Times New Roman"/>
          <w:color w:val="4A4A4A"/>
          <w:sz w:val="24"/>
          <w:szCs w:val="24"/>
          <w:shd w:val="clear" w:color="auto" w:fill="FFFFFF"/>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суициденту</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7. Не предлагайте неоправданных утешений. </w:t>
      </w:r>
      <w:r w:rsidRPr="00AF5431">
        <w:rPr>
          <w:rFonts w:ascii="Palatino Linotype" w:eastAsia="Times New Roman" w:hAnsi="Palatino Linotype" w:cs="Times New Roman"/>
          <w:color w:val="4A4A4A"/>
          <w:sz w:val="24"/>
          <w:szCs w:val="24"/>
          <w:shd w:val="clear" w:color="auto" w:fill="FFFFFF"/>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Причина, по которой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w:t>
      </w:r>
      <w:r w:rsidRPr="00AF5431">
        <w:rPr>
          <w:rFonts w:ascii="Palatino Linotype" w:eastAsia="Times New Roman" w:hAnsi="Palatino Linotype" w:cs="Times New Roman"/>
          <w:color w:val="4A4A4A"/>
          <w:sz w:val="24"/>
          <w:szCs w:val="24"/>
          <w:shd w:val="clear" w:color="auto" w:fill="FFFFFF"/>
          <w:lang w:eastAsia="ru-RU"/>
        </w:rPr>
        <w:lastRenderedPageBreak/>
        <w:t xml:space="preserve">минимизируют, уничижают их чувства и заставляют ощущать себя еще более </w:t>
      </w:r>
      <w:proofErr w:type="gramStart"/>
      <w:r w:rsidRPr="00AF5431">
        <w:rPr>
          <w:rFonts w:ascii="Palatino Linotype" w:eastAsia="Times New Roman" w:hAnsi="Palatino Linotype" w:cs="Times New Roman"/>
          <w:color w:val="4A4A4A"/>
          <w:sz w:val="24"/>
          <w:szCs w:val="24"/>
          <w:shd w:val="clear" w:color="auto" w:fill="FFFFFF"/>
          <w:lang w:eastAsia="ru-RU"/>
        </w:rPr>
        <w:t>ненужными</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 бесполезными.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8. Предложите конструктивные подходы. </w:t>
      </w:r>
      <w:r w:rsidRPr="00AF5431">
        <w:rPr>
          <w:rFonts w:ascii="Palatino Linotype" w:eastAsia="Times New Roman" w:hAnsi="Palatino Linotype" w:cs="Times New Roman"/>
          <w:color w:val="4A4A4A"/>
          <w:sz w:val="24"/>
          <w:szCs w:val="24"/>
          <w:shd w:val="clear" w:color="auto" w:fill="FFFFFF"/>
          <w:lang w:eastAsia="ru-RU"/>
        </w:rPr>
        <w:t>Вместо того</w:t>
      </w:r>
      <w:proofErr w:type="gramStart"/>
      <w:r w:rsidRPr="00AF5431">
        <w:rPr>
          <w:rFonts w:ascii="Palatino Linotype" w:eastAsia="Times New Roman" w:hAnsi="Palatino Linotype" w:cs="Times New Roman"/>
          <w:color w:val="4A4A4A"/>
          <w:sz w:val="24"/>
          <w:szCs w:val="24"/>
          <w:shd w:val="clear" w:color="auto" w:fill="FFFFFF"/>
          <w:lang w:eastAsia="ru-RU"/>
        </w:rPr>
        <w:t>,</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чтобы говорить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суициденту</w:t>
      </w:r>
      <w:proofErr w:type="spellEnd"/>
      <w:r w:rsidRPr="00AF5431">
        <w:rPr>
          <w:rFonts w:ascii="Palatino Linotype" w:eastAsia="Times New Roman" w:hAnsi="Palatino Linotype" w:cs="Times New Roman"/>
          <w:color w:val="4A4A4A"/>
          <w:sz w:val="24"/>
          <w:szCs w:val="24"/>
          <w:shd w:val="clear" w:color="auto" w:fill="FFFFFF"/>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AF5431">
        <w:rPr>
          <w:rFonts w:ascii="Palatino Linotype" w:eastAsia="Times New Roman" w:hAnsi="Palatino Linotype" w:cs="Times New Roman"/>
          <w:color w:val="4A4A4A"/>
          <w:sz w:val="24"/>
          <w:szCs w:val="24"/>
          <w:shd w:val="clear" w:color="auto" w:fill="FFFFFF"/>
          <w:lang w:eastAsia="ru-RU"/>
        </w:rPr>
        <w:t>тыочень</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w:t>
      </w:r>
      <w:proofErr w:type="gramStart"/>
      <w:r w:rsidRPr="00AF5431">
        <w:rPr>
          <w:rFonts w:ascii="Palatino Linotype" w:eastAsia="Times New Roman" w:hAnsi="Palatino Linotype" w:cs="Times New Roman"/>
          <w:color w:val="4A4A4A"/>
          <w:sz w:val="24"/>
          <w:szCs w:val="24"/>
          <w:shd w:val="clear" w:color="auto" w:fill="FFFFFF"/>
          <w:lang w:eastAsia="ru-RU"/>
        </w:rPr>
        <w:t>расстроен</w:t>
      </w:r>
      <w:proofErr w:type="gramEnd"/>
      <w:r w:rsidRPr="00AF5431">
        <w:rPr>
          <w:rFonts w:ascii="Palatino Linotype" w:eastAsia="Times New Roman" w:hAnsi="Palatino Linotype" w:cs="Times New Roman"/>
          <w:color w:val="4A4A4A"/>
          <w:sz w:val="24"/>
          <w:szCs w:val="24"/>
          <w:shd w:val="clear" w:color="auto" w:fill="FFFFFF"/>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AF5431">
        <w:rPr>
          <w:rFonts w:ascii="Palatino Linotype" w:eastAsia="Times New Roman" w:hAnsi="Palatino Linotype" w:cs="Times New Roman"/>
          <w:color w:val="4A4A4A"/>
          <w:sz w:val="24"/>
          <w:szCs w:val="24"/>
          <w:shd w:val="clear" w:color="auto" w:fill="FFFFFF"/>
          <w:lang w:eastAsia="ru-RU"/>
        </w:rPr>
        <w:t>неразрешившегося</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горя или какой-либо соматической болезни. Поэтому следует принимать во внимание все его чувства и беды.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9. Вселяйте надежду. </w:t>
      </w:r>
      <w:r w:rsidRPr="00AF5431">
        <w:rPr>
          <w:rFonts w:ascii="Palatino Linotype" w:eastAsia="Times New Roman" w:hAnsi="Palatino Linotype" w:cs="Times New Roman"/>
          <w:color w:val="4A4A4A"/>
          <w:sz w:val="24"/>
          <w:szCs w:val="24"/>
          <w:shd w:val="clear" w:color="auto" w:fill="FFFFFF"/>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w:t>
      </w:r>
      <w:r w:rsidRPr="00AF5431">
        <w:rPr>
          <w:rFonts w:ascii="Palatino Linotype" w:eastAsia="Times New Roman" w:hAnsi="Palatino Linotype" w:cs="Times New Roman"/>
          <w:color w:val="4A4A4A"/>
          <w:sz w:val="24"/>
          <w:szCs w:val="24"/>
          <w:shd w:val="clear" w:color="auto" w:fill="FFFFFF"/>
          <w:lang w:eastAsia="ru-RU"/>
        </w:rPr>
        <w:lastRenderedPageBreak/>
        <w:t>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10. Оцените степень риска самоубийства. </w:t>
      </w:r>
      <w:r w:rsidRPr="00AF5431">
        <w:rPr>
          <w:rFonts w:ascii="Palatino Linotype" w:eastAsia="Times New Roman" w:hAnsi="Palatino Linotype" w:cs="Times New Roman"/>
          <w:color w:val="4A4A4A"/>
          <w:sz w:val="24"/>
          <w:szCs w:val="24"/>
          <w:shd w:val="clear" w:color="auto" w:fill="FFFFFF"/>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AF5431">
        <w:rPr>
          <w:rFonts w:ascii="Palatino Linotype" w:eastAsia="Times New Roman" w:hAnsi="Palatino Linotype" w:cs="Times New Roman"/>
          <w:color w:val="4A4A4A"/>
          <w:sz w:val="24"/>
          <w:szCs w:val="24"/>
          <w:shd w:val="clear" w:color="auto" w:fill="FFFFFF"/>
          <w:lang w:eastAsia="ru-RU"/>
        </w:rPr>
        <w:t>что бы не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расстался. В этом случае лекарства, оружие или ножи следует убрать подальше.</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11. Не оставляйте человека одного в ситуации высокого суицидального риска. </w:t>
      </w:r>
      <w:r w:rsidRPr="00AF5431">
        <w:rPr>
          <w:rFonts w:ascii="Palatino Linotype" w:eastAsia="Times New Roman" w:hAnsi="Palatino Linotype" w:cs="Times New Roman"/>
          <w:color w:val="4A4A4A"/>
          <w:sz w:val="24"/>
          <w:szCs w:val="24"/>
          <w:shd w:val="clear" w:color="auto" w:fill="FFFFFF"/>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AF5431">
        <w:rPr>
          <w:rFonts w:ascii="Palatino Linotype" w:eastAsia="Times New Roman" w:hAnsi="Palatino Linotype" w:cs="Times New Roman"/>
          <w:color w:val="4A4A4A"/>
          <w:sz w:val="24"/>
          <w:szCs w:val="24"/>
          <w:shd w:val="clear" w:color="auto" w:fill="FFFFFF"/>
          <w:lang w:eastAsia="ru-RU"/>
        </w:rPr>
        <w:t>ним</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12. Обратитесь за помощью к специалистам.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Суициденты</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AF5431">
        <w:rPr>
          <w:rFonts w:ascii="Palatino Linotype" w:eastAsia="Times New Roman" w:hAnsi="Palatino Linotype" w:cs="Times New Roman"/>
          <w:color w:val="4A4A4A"/>
          <w:sz w:val="24"/>
          <w:szCs w:val="24"/>
          <w:shd w:val="clear" w:color="auto" w:fill="FFFFFF"/>
          <w:lang w:eastAsia="ru-RU"/>
        </w:rPr>
        <w:t>бывают</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склонны к излишней эмоциональности.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Для </w:t>
      </w:r>
      <w:proofErr w:type="gramStart"/>
      <w:r w:rsidRPr="00AF5431">
        <w:rPr>
          <w:rFonts w:ascii="Palatino Linotype" w:eastAsia="Times New Roman" w:hAnsi="Palatino Linotype" w:cs="Times New Roman"/>
          <w:color w:val="4A4A4A"/>
          <w:sz w:val="24"/>
          <w:szCs w:val="24"/>
          <w:shd w:val="clear" w:color="auto" w:fill="FFFFFF"/>
          <w:lang w:eastAsia="ru-RU"/>
        </w:rPr>
        <w:t>испытывающих</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w:t>
      </w:r>
      <w:r w:rsidRPr="00AF5431">
        <w:rPr>
          <w:rFonts w:ascii="Palatino Linotype" w:eastAsia="Times New Roman" w:hAnsi="Palatino Linotype" w:cs="Times New Roman"/>
          <w:color w:val="4A4A4A"/>
          <w:sz w:val="24"/>
          <w:szCs w:val="24"/>
          <w:shd w:val="clear" w:color="auto" w:fill="FFFFFF"/>
          <w:lang w:eastAsia="ru-RU"/>
        </w:rPr>
        <w:lastRenderedPageBreak/>
        <w:t>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Иногда единственной альтернативой помощи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суициденту</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суициденты</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Кроме того, известно, что наиболее </w:t>
      </w:r>
      <w:proofErr w:type="gramStart"/>
      <w:r w:rsidRPr="00AF5431">
        <w:rPr>
          <w:rFonts w:ascii="Palatino Linotype" w:eastAsia="Times New Roman" w:hAnsi="Palatino Linotype" w:cs="Times New Roman"/>
          <w:color w:val="4A4A4A"/>
          <w:sz w:val="24"/>
          <w:szCs w:val="24"/>
          <w:shd w:val="clear" w:color="auto" w:fill="FFFFFF"/>
          <w:lang w:eastAsia="ru-RU"/>
        </w:rPr>
        <w:t>склонные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AF5431">
        <w:rPr>
          <w:rFonts w:ascii="Palatino Linotype" w:eastAsia="Times New Roman" w:hAnsi="Palatino Linotype" w:cs="Times New Roman"/>
          <w:color w:val="4A4A4A"/>
          <w:sz w:val="24"/>
          <w:szCs w:val="24"/>
          <w:shd w:val="clear" w:color="auto" w:fill="FFFFFF"/>
          <w:lang w:eastAsia="ru-RU"/>
        </w:rPr>
        <w:t>больницы</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13. Важность сохранения заботы и поддержки. </w:t>
      </w:r>
      <w:r w:rsidRPr="00AF5431">
        <w:rPr>
          <w:rFonts w:ascii="Palatino Linotype" w:eastAsia="Times New Roman" w:hAnsi="Palatino Linotype" w:cs="Times New Roman"/>
          <w:color w:val="4A4A4A"/>
          <w:sz w:val="24"/>
          <w:szCs w:val="24"/>
          <w:shd w:val="clear" w:color="auto" w:fill="FFFFFF"/>
          <w:lang w:eastAsia="ru-RU"/>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AF5431">
        <w:rPr>
          <w:rFonts w:ascii="Palatino Linotype" w:eastAsia="Times New Roman" w:hAnsi="Palatino Linotype" w:cs="Times New Roman"/>
          <w:color w:val="4A4A4A"/>
          <w:sz w:val="24"/>
          <w:szCs w:val="24"/>
          <w:shd w:val="clear" w:color="auto" w:fill="FFFFFF"/>
          <w:lang w:eastAsia="ru-RU"/>
        </w:rPr>
        <w:t>свидетельствовать о решении рассчитаться</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со всеми долгами и обязательствами, после чего можно покончить с собой. И, действительно, половина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суицидентов</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совершает самоубийство не позже, чем через три месяца после начала психологического кризиса.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AF5431">
        <w:rPr>
          <w:rFonts w:ascii="Palatino Linotype" w:eastAsia="Times New Roman" w:hAnsi="Palatino Linotype" w:cs="Times New Roman"/>
          <w:color w:val="4A4A4A"/>
          <w:sz w:val="24"/>
          <w:szCs w:val="24"/>
          <w:shd w:val="clear" w:color="auto" w:fill="FFFFFF"/>
          <w:lang w:eastAsia="ru-RU"/>
        </w:rPr>
        <w:t>неумехам</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AF5431" w:rsidRPr="00AF5431" w:rsidRDefault="00AF5431" w:rsidP="00AF5431">
      <w:pPr>
        <w:spacing w:after="0" w:line="240" w:lineRule="auto"/>
        <w:ind w:firstLine="567"/>
        <w:jc w:val="both"/>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AF5431" w:rsidRPr="00AF5431" w:rsidRDefault="00AF5431" w:rsidP="00AF5431">
      <w:pPr>
        <w:spacing w:after="0" w:line="240" w:lineRule="auto"/>
        <w:ind w:firstLine="567"/>
        <w:jc w:val="center"/>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8"/>
          <w:szCs w:val="28"/>
          <w:shd w:val="clear" w:color="auto" w:fill="FFFFFF"/>
          <w:lang w:eastAsia="ru-RU"/>
        </w:rPr>
        <w:t>ПОДРОСТКАМ</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Что нужно знать о суициде?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суицидентах</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AF5431">
        <w:rPr>
          <w:rFonts w:ascii="Palatino Linotype" w:eastAsia="Times New Roman" w:hAnsi="Palatino Linotype" w:cs="Times New Roman"/>
          <w:color w:val="4A4A4A"/>
          <w:sz w:val="24"/>
          <w:szCs w:val="24"/>
          <w:shd w:val="clear" w:color="auto" w:fill="FFFFFF"/>
          <w:lang w:eastAsia="ru-RU"/>
        </w:rPr>
        <w:t>помощи</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оказавшемуся в беде другу или знакомому.</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b/>
          <w:bCs/>
          <w:color w:val="4A4A4A"/>
          <w:sz w:val="24"/>
          <w:szCs w:val="24"/>
          <w:shd w:val="clear" w:color="auto" w:fill="FFFFFF"/>
          <w:lang w:eastAsia="ru-RU"/>
        </w:rPr>
        <w:t>Кто совершает самоубийства? Почему? Каким образом?</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w:t>
      </w:r>
      <w:r w:rsidRPr="00AF5431">
        <w:rPr>
          <w:rFonts w:ascii="Palatino Linotype" w:eastAsia="Times New Roman" w:hAnsi="Palatino Linotype" w:cs="Times New Roman"/>
          <w:color w:val="4A4A4A"/>
          <w:sz w:val="24"/>
          <w:szCs w:val="24"/>
          <w:shd w:val="clear" w:color="auto" w:fill="FFFFFF"/>
          <w:lang w:eastAsia="ru-RU"/>
        </w:rPr>
        <w:lastRenderedPageBreak/>
        <w:t>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AF5431">
        <w:rPr>
          <w:rFonts w:ascii="Palatino Linotype" w:eastAsia="Times New Roman" w:hAnsi="Palatino Linotype" w:cs="Times New Roman"/>
          <w:color w:val="4A4A4A"/>
          <w:sz w:val="24"/>
          <w:szCs w:val="24"/>
          <w:shd w:val="clear" w:color="auto" w:fill="FFFFFF"/>
          <w:lang w:eastAsia="ru-RU"/>
        </w:rPr>
        <w:t>их</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Для того чтобы удержать друга или знакомого от самоубийства, надо немного разбираться в человеческой психологии.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Чтобы ценить жизнь, необходимо знать две основных вещи: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1. Нам нужно, чтобы нас любили.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2. Нам нужно хорошо к себе относиться.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 наше  поведение  оказывают воздействие два основных принципа: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1. Наше  поведение  зависит от того, как мы к себе относимся.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2. Поведение  каждого человека имеет цель; наши поступки не происходят “просто так”.</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Потребность любви. Для того чтобы ценить себя и свою жизнь, все мы должны ощущать любовь к себе. Потребность любви – это: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потребность быть любимым;</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потребность любить;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потребность быть частью чего-то.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proofErr w:type="gramStart"/>
      <w:r w:rsidRPr="00AF5431">
        <w:rPr>
          <w:rFonts w:ascii="Palatino Linotype" w:eastAsia="Times New Roman" w:hAnsi="Palatino Linotype" w:cs="Times New Roman"/>
          <w:color w:val="4A4A4A"/>
          <w:sz w:val="24"/>
          <w:szCs w:val="24"/>
          <w:shd w:val="clear" w:color="auto" w:fill="FFFFFF"/>
          <w:lang w:eastAsia="ru-RU"/>
        </w:rPr>
        <w:t xml:space="preserve">Подросткам, которых не любят, которые сами не испытывают симпатии к своим одноклассникам и учителям, которые чувствуют себя чужими и дома, и в </w:t>
      </w:r>
      <w:r w:rsidRPr="00AF5431">
        <w:rPr>
          <w:rFonts w:ascii="Palatino Linotype" w:eastAsia="Times New Roman" w:hAnsi="Palatino Linotype" w:cs="Times New Roman"/>
          <w:color w:val="4A4A4A"/>
          <w:sz w:val="24"/>
          <w:szCs w:val="24"/>
          <w:shd w:val="clear" w:color="auto" w:fill="FFFFFF"/>
          <w:lang w:eastAsia="ru-RU"/>
        </w:rPr>
        <w:lastRenderedPageBreak/>
        <w:t>школе, и во дворе, справляться с неприятностями гораздо сложнее.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AF5431">
        <w:rPr>
          <w:rFonts w:ascii="Palatino Linotype" w:eastAsia="Times New Roman" w:hAnsi="Palatino Linotype" w:cs="Times New Roman"/>
          <w:color w:val="4A4A4A"/>
          <w:sz w:val="24"/>
          <w:szCs w:val="24"/>
          <w:shd w:val="clear" w:color="auto" w:fill="FFFFFF"/>
          <w:lang w:eastAsia="ru-RU"/>
        </w:rPr>
        <w:t>невовлеченность</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AF5431">
        <w:rPr>
          <w:rFonts w:ascii="Palatino Linotype" w:eastAsia="Times New Roman" w:hAnsi="Palatino Linotype" w:cs="Times New Roman"/>
          <w:color w:val="4A4A4A"/>
          <w:sz w:val="24"/>
          <w:szCs w:val="24"/>
          <w:shd w:val="clear" w:color="auto" w:fill="FFFFFF"/>
          <w:lang w:eastAsia="ru-RU"/>
        </w:rPr>
        <w:t>решались</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походя, теперь становятся для них неразрешимыми.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Некоторые подростки сравнивают это тревожное, неприкаянное состояние с ощущением тонущего, </w:t>
      </w:r>
      <w:proofErr w:type="gramStart"/>
      <w:r w:rsidRPr="00AF5431">
        <w:rPr>
          <w:rFonts w:ascii="Palatino Linotype" w:eastAsia="Times New Roman" w:hAnsi="Palatino Linotype" w:cs="Times New Roman"/>
          <w:color w:val="4A4A4A"/>
          <w:sz w:val="24"/>
          <w:szCs w:val="24"/>
          <w:shd w:val="clear" w:color="auto" w:fill="FFFFFF"/>
          <w:lang w:eastAsia="ru-RU"/>
        </w:rPr>
        <w:t>который</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AF5431">
        <w:rPr>
          <w:rFonts w:ascii="Palatino Linotype" w:eastAsia="Times New Roman" w:hAnsi="Palatino Linotype" w:cs="Times New Roman"/>
          <w:color w:val="4A4A4A"/>
          <w:sz w:val="24"/>
          <w:szCs w:val="24"/>
          <w:shd w:val="clear" w:color="auto" w:fill="FFFFFF"/>
          <w:lang w:eastAsia="ru-RU"/>
        </w:rPr>
        <w:t>-т</w:t>
      </w:r>
      <w:proofErr w:type="gramEnd"/>
      <w:r w:rsidRPr="00AF5431">
        <w:rPr>
          <w:rFonts w:ascii="Palatino Linotype" w:eastAsia="Times New Roman" w:hAnsi="Palatino Linotype" w:cs="Times New Roman"/>
          <w:color w:val="4A4A4A"/>
          <w:sz w:val="24"/>
          <w:szCs w:val="24"/>
          <w:shd w:val="clear" w:color="auto" w:fill="FFFFFF"/>
          <w:lang w:eastAsia="ru-RU"/>
        </w:rPr>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Самооценка – это то, как ты оцениваешь себя сам.</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 чем основывается наша самооценка?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Подумай, как изменится твоя самооценка в зависимости от следующих обстоятельств:</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-твои родители тебя хвалят;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-ты завалил экзамен;</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-твои друзья “за тебя горой”;</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-учитель физкультуры кричит на тебя;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-ты считаешься самой хорошенькой девушкой в классе;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-кто-то назвал тебя “</w:t>
      </w:r>
      <w:proofErr w:type="gramStart"/>
      <w:r w:rsidRPr="00AF5431">
        <w:rPr>
          <w:rFonts w:ascii="Palatino Linotype" w:eastAsia="Times New Roman" w:hAnsi="Palatino Linotype" w:cs="Times New Roman"/>
          <w:color w:val="4A4A4A"/>
          <w:sz w:val="24"/>
          <w:szCs w:val="24"/>
          <w:shd w:val="clear" w:color="auto" w:fill="FFFFFF"/>
          <w:lang w:eastAsia="ru-RU"/>
        </w:rPr>
        <w:t>психом</w:t>
      </w:r>
      <w:proofErr w:type="gramEnd"/>
      <w:r w:rsidRPr="00AF5431">
        <w:rPr>
          <w:rFonts w:ascii="Palatino Linotype" w:eastAsia="Times New Roman" w:hAnsi="Palatino Linotype" w:cs="Times New Roman"/>
          <w:color w:val="4A4A4A"/>
          <w:sz w:val="24"/>
          <w:szCs w:val="24"/>
          <w:shd w:val="clear" w:color="auto" w:fill="FFFFFF"/>
          <w:lang w:eastAsia="ru-RU"/>
        </w:rPr>
        <w:t>”;</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-тебя избрали в совет класса;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-ты подвел приятеля.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1.</w:t>
      </w:r>
      <w:r w:rsidRPr="00AF5431">
        <w:rPr>
          <w:rFonts w:ascii="Palatino Linotype" w:eastAsia="Times New Roman" w:hAnsi="Palatino Linotype" w:cs="Times New Roman"/>
          <w:color w:val="4A4A4A"/>
          <w:sz w:val="24"/>
          <w:szCs w:val="24"/>
          <w:shd w:val="clear" w:color="auto" w:fill="FFFFFF"/>
          <w:lang w:eastAsia="ru-RU"/>
        </w:rPr>
        <w:t> Суицид – основная причина смерти у сегодняшней молодежи.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AF5431" w:rsidRPr="00AF5431" w:rsidRDefault="00AF5431" w:rsidP="00FB66A3">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2.</w:t>
      </w:r>
      <w:r w:rsidRPr="00AF5431">
        <w:rPr>
          <w:rFonts w:ascii="Palatino Linotype" w:eastAsia="Times New Roman" w:hAnsi="Palatino Linotype" w:cs="Times New Roman"/>
          <w:color w:val="4A4A4A"/>
          <w:sz w:val="24"/>
          <w:szCs w:val="24"/>
          <w:shd w:val="clear" w:color="auto" w:fill="FFFFFF"/>
          <w:lang w:eastAsia="ru-RU"/>
        </w:rPr>
        <w:t> Как правило, суицид не происходит без предупреждения.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3.</w:t>
      </w:r>
      <w:r w:rsidRPr="00AF5431">
        <w:rPr>
          <w:rFonts w:ascii="Palatino Linotype" w:eastAsia="Times New Roman" w:hAnsi="Palatino Linotype" w:cs="Times New Roman"/>
          <w:color w:val="4A4A4A"/>
          <w:sz w:val="24"/>
          <w:szCs w:val="24"/>
          <w:shd w:val="clear" w:color="auto" w:fill="FFFFFF"/>
          <w:lang w:eastAsia="ru-RU"/>
        </w:rPr>
        <w:t> Суицид можно предотвратить.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4</w:t>
      </w:r>
      <w:r w:rsidRPr="00AF5431">
        <w:rPr>
          <w:rFonts w:ascii="Palatino Linotype" w:eastAsia="Times New Roman" w:hAnsi="Palatino Linotype" w:cs="Times New Roman"/>
          <w:color w:val="4A4A4A"/>
          <w:sz w:val="24"/>
          <w:szCs w:val="24"/>
          <w:shd w:val="clear" w:color="auto" w:fill="FFFFFF"/>
          <w:lang w:eastAsia="ru-RU"/>
        </w:rPr>
        <w:t>. Разговоры о суициде не наводят подростков на мысли о суициде.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AF5431">
        <w:rPr>
          <w:rFonts w:ascii="Palatino Linotype" w:eastAsia="Times New Roman" w:hAnsi="Palatino Linotype" w:cs="Times New Roman"/>
          <w:color w:val="4A4A4A"/>
          <w:sz w:val="24"/>
          <w:szCs w:val="24"/>
          <w:shd w:val="clear" w:color="auto" w:fill="FFFFFF"/>
          <w:lang w:eastAsia="ru-RU"/>
        </w:rPr>
        <w:t>суицидальноопасными</w:t>
      </w:r>
      <w:proofErr w:type="spellEnd"/>
      <w:r w:rsidRPr="00AF5431">
        <w:rPr>
          <w:rFonts w:ascii="Palatino Linotype" w:eastAsia="Times New Roman" w:hAnsi="Palatino Linotype" w:cs="Times New Roman"/>
          <w:color w:val="4A4A4A"/>
          <w:sz w:val="24"/>
          <w:szCs w:val="24"/>
          <w:shd w:val="clear" w:color="auto" w:fill="FFFFFF"/>
          <w:lang w:eastAsia="ru-RU"/>
        </w:rPr>
        <w:t>.</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5.</w:t>
      </w:r>
      <w:r w:rsidRPr="00AF5431">
        <w:rPr>
          <w:rFonts w:ascii="Palatino Linotype" w:eastAsia="Times New Roman" w:hAnsi="Palatino Linotype" w:cs="Times New Roman"/>
          <w:color w:val="4A4A4A"/>
          <w:sz w:val="24"/>
          <w:szCs w:val="24"/>
          <w:shd w:val="clear" w:color="auto" w:fill="FFFFFF"/>
          <w:lang w:eastAsia="ru-RU"/>
        </w:rPr>
        <w:t> Суицид не передается по наследству.</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AF5431">
        <w:rPr>
          <w:rFonts w:ascii="Palatino Linotype" w:eastAsia="Times New Roman" w:hAnsi="Palatino Linotype" w:cs="Times New Roman"/>
          <w:color w:val="4A4A4A"/>
          <w:sz w:val="24"/>
          <w:szCs w:val="24"/>
          <w:shd w:val="clear" w:color="auto" w:fill="FFFFFF"/>
          <w:lang w:eastAsia="ru-RU"/>
        </w:rPr>
        <w:t>плохому</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6.</w:t>
      </w:r>
      <w:r w:rsidRPr="00AF5431">
        <w:rPr>
          <w:rFonts w:ascii="Palatino Linotype" w:eastAsia="Times New Roman" w:hAnsi="Palatino Linotype" w:cs="Times New Roman"/>
          <w:color w:val="4A4A4A"/>
          <w:sz w:val="24"/>
          <w:szCs w:val="24"/>
          <w:shd w:val="clear" w:color="auto" w:fill="FFFFFF"/>
          <w:lang w:eastAsia="ru-RU"/>
        </w:rPr>
        <w:t>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Суициденты</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как правило, психически </w:t>
      </w:r>
      <w:proofErr w:type="gramStart"/>
      <w:r w:rsidRPr="00AF5431">
        <w:rPr>
          <w:rFonts w:ascii="Palatino Linotype" w:eastAsia="Times New Roman" w:hAnsi="Palatino Linotype" w:cs="Times New Roman"/>
          <w:color w:val="4A4A4A"/>
          <w:sz w:val="24"/>
          <w:szCs w:val="24"/>
          <w:shd w:val="clear" w:color="auto" w:fill="FFFFFF"/>
          <w:lang w:eastAsia="ru-RU"/>
        </w:rPr>
        <w:t>здоровы</w:t>
      </w:r>
      <w:proofErr w:type="gramEnd"/>
      <w:r w:rsidRPr="00AF5431">
        <w:rPr>
          <w:rFonts w:ascii="Palatino Linotype" w:eastAsia="Times New Roman" w:hAnsi="Palatino Linotype" w:cs="Times New Roman"/>
          <w:color w:val="4A4A4A"/>
          <w:sz w:val="24"/>
          <w:szCs w:val="24"/>
          <w:shd w:val="clear" w:color="auto" w:fill="FFFFFF"/>
          <w:lang w:eastAsia="ru-RU"/>
        </w:rPr>
        <w:t>.</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AF5431">
        <w:rPr>
          <w:rFonts w:ascii="Palatino Linotype" w:eastAsia="Times New Roman" w:hAnsi="Palatino Linotype" w:cs="Times New Roman"/>
          <w:color w:val="4A4A4A"/>
          <w:sz w:val="24"/>
          <w:szCs w:val="24"/>
          <w:shd w:val="clear" w:color="auto" w:fill="FFFFFF"/>
          <w:lang w:eastAsia="ru-RU"/>
        </w:rPr>
        <w:t>связи</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с чем их поступки и ощущения могут в течение долгого времени отличаться неадекватностью.</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7.</w:t>
      </w:r>
      <w:r w:rsidRPr="00AF5431">
        <w:rPr>
          <w:rFonts w:ascii="Palatino Linotype" w:eastAsia="Times New Roman" w:hAnsi="Palatino Linotype" w:cs="Times New Roman"/>
          <w:color w:val="4A4A4A"/>
          <w:sz w:val="24"/>
          <w:szCs w:val="24"/>
          <w:shd w:val="clear" w:color="auto" w:fill="FFFFFF"/>
          <w:lang w:eastAsia="ru-RU"/>
        </w:rPr>
        <w:t> Тот, кто говорит о суициде, совершает суицид.</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w:t>
      </w:r>
      <w:r w:rsidRPr="00AF5431">
        <w:rPr>
          <w:rFonts w:ascii="Palatino Linotype" w:eastAsia="Times New Roman" w:hAnsi="Palatino Linotype" w:cs="Times New Roman"/>
          <w:color w:val="4A4A4A"/>
          <w:sz w:val="24"/>
          <w:szCs w:val="24"/>
          <w:shd w:val="clear" w:color="auto" w:fill="FFFFFF"/>
          <w:lang w:eastAsia="ru-RU"/>
        </w:rPr>
        <w:lastRenderedPageBreak/>
        <w:t xml:space="preserve">шутят. Тем не </w:t>
      </w:r>
      <w:proofErr w:type="gramStart"/>
      <w:r w:rsidRPr="00AF5431">
        <w:rPr>
          <w:rFonts w:ascii="Palatino Linotype" w:eastAsia="Times New Roman" w:hAnsi="Palatino Linotype" w:cs="Times New Roman"/>
          <w:color w:val="4A4A4A"/>
          <w:sz w:val="24"/>
          <w:szCs w:val="24"/>
          <w:shd w:val="clear" w:color="auto" w:fill="FFFFFF"/>
          <w:lang w:eastAsia="ru-RU"/>
        </w:rPr>
        <w:t>менее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8.</w:t>
      </w:r>
      <w:r w:rsidRPr="00AF5431">
        <w:rPr>
          <w:rFonts w:ascii="Palatino Linotype" w:eastAsia="Times New Roman" w:hAnsi="Palatino Linotype" w:cs="Times New Roman"/>
          <w:color w:val="4A4A4A"/>
          <w:sz w:val="24"/>
          <w:szCs w:val="24"/>
          <w:shd w:val="clear" w:color="auto" w:fill="FFFFFF"/>
          <w:lang w:eastAsia="ru-RU"/>
        </w:rPr>
        <w:t> Суицид – это не просто способ обратить на себя внимание.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Исходя из того, что если твой друг завел разговор о самоубийстве, </w:t>
      </w:r>
      <w:proofErr w:type="gramStart"/>
      <w:r w:rsidRPr="00AF5431">
        <w:rPr>
          <w:rFonts w:ascii="Palatino Linotype" w:eastAsia="Times New Roman" w:hAnsi="Palatino Linotype" w:cs="Times New Roman"/>
          <w:color w:val="4A4A4A"/>
          <w:sz w:val="24"/>
          <w:szCs w:val="24"/>
          <w:shd w:val="clear" w:color="auto" w:fill="FFFFFF"/>
          <w:lang w:eastAsia="ru-RU"/>
        </w:rPr>
        <w:t>значит</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9.</w:t>
      </w:r>
      <w:r w:rsidRPr="00AF5431">
        <w:rPr>
          <w:rFonts w:ascii="Palatino Linotype" w:eastAsia="Times New Roman" w:hAnsi="Palatino Linotype" w:cs="Times New Roman"/>
          <w:color w:val="4A4A4A"/>
          <w:sz w:val="24"/>
          <w:szCs w:val="24"/>
          <w:shd w:val="clear" w:color="auto" w:fill="FFFFFF"/>
          <w:lang w:eastAsia="ru-RU"/>
        </w:rPr>
        <w:t>  Суицидальные  подростки считают, что их проблемы серьезны.</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 жизнь по-разному смотрят не только родители и  дети. Даже у самых близких друзей может быть разная точка зрения: то, что “</w:t>
      </w:r>
      <w:proofErr w:type="gramStart"/>
      <w:r w:rsidRPr="00AF5431">
        <w:rPr>
          <w:rFonts w:ascii="Palatino Linotype" w:eastAsia="Times New Roman" w:hAnsi="Palatino Linotype" w:cs="Times New Roman"/>
          <w:color w:val="4A4A4A"/>
          <w:sz w:val="24"/>
          <w:szCs w:val="24"/>
          <w:shd w:val="clear" w:color="auto" w:fill="FFFFFF"/>
          <w:lang w:eastAsia="ru-RU"/>
        </w:rPr>
        <w:t>здорово</w:t>
      </w:r>
      <w:proofErr w:type="gramEnd"/>
      <w:r w:rsidRPr="00AF5431">
        <w:rPr>
          <w:rFonts w:ascii="Palatino Linotype" w:eastAsia="Times New Roman" w:hAnsi="Palatino Linotype" w:cs="Times New Roman"/>
          <w:color w:val="4A4A4A"/>
          <w:sz w:val="24"/>
          <w:szCs w:val="24"/>
          <w:shd w:val="clear" w:color="auto" w:fill="FFFFFF"/>
          <w:lang w:eastAsia="ru-RU"/>
        </w:rPr>
        <w:t>” для тебя, для одного твоего друга “паршиво”, а для другого – “нормально”.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10.</w:t>
      </w:r>
      <w:r w:rsidRPr="00AF5431">
        <w:rPr>
          <w:rFonts w:ascii="Palatino Linotype" w:eastAsia="Times New Roman" w:hAnsi="Palatino Linotype" w:cs="Times New Roman"/>
          <w:color w:val="4A4A4A"/>
          <w:sz w:val="24"/>
          <w:szCs w:val="24"/>
          <w:shd w:val="clear" w:color="auto" w:fill="FFFFFF"/>
          <w:lang w:eastAsia="ru-RU"/>
        </w:rPr>
        <w:t> Суицид – следствие не одной неприятности, а многих.</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lastRenderedPageBreak/>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11.</w:t>
      </w:r>
      <w:r w:rsidRPr="00AF5431">
        <w:rPr>
          <w:rFonts w:ascii="Palatino Linotype" w:eastAsia="Times New Roman" w:hAnsi="Palatino Linotype" w:cs="Times New Roman"/>
          <w:color w:val="4A4A4A"/>
          <w:sz w:val="24"/>
          <w:szCs w:val="24"/>
          <w:shd w:val="clear" w:color="auto" w:fill="FFFFFF"/>
          <w:lang w:eastAsia="ru-RU"/>
        </w:rPr>
        <w:t> Самоубийство может совершить каждый.</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Предотвращать суицид было бы проще всего, если бы его совершали только определенные подростки. К сожалению, тип ”</w:t>
      </w:r>
      <w:proofErr w:type="spellStart"/>
      <w:r w:rsidRPr="00AF5431">
        <w:rPr>
          <w:rFonts w:ascii="Palatino Linotype" w:eastAsia="Times New Roman" w:hAnsi="Palatino Linotype" w:cs="Times New Roman"/>
          <w:color w:val="4A4A4A"/>
          <w:sz w:val="24"/>
          <w:szCs w:val="24"/>
          <w:shd w:val="clear" w:color="auto" w:fill="FFFFFF"/>
          <w:lang w:eastAsia="ru-RU"/>
        </w:rPr>
        <w:t>суицидоопасного</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подростка” установить невозможно.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AF5431">
        <w:rPr>
          <w:rFonts w:ascii="Palatino Linotype" w:eastAsia="Times New Roman" w:hAnsi="Palatino Linotype" w:cs="Times New Roman"/>
          <w:color w:val="4A4A4A"/>
          <w:sz w:val="24"/>
          <w:szCs w:val="24"/>
          <w:shd w:val="clear" w:color="auto" w:fill="FFFFFF"/>
          <w:lang w:eastAsia="ru-RU"/>
        </w:rPr>
        <w:t>школе</w:t>
      </w:r>
      <w:proofErr w:type="gramEnd"/>
      <w:r w:rsidRPr="00AF5431">
        <w:rPr>
          <w:rFonts w:ascii="Palatino Linotype" w:eastAsia="Times New Roman" w:hAnsi="Palatino Linotype" w:cs="Times New Roman"/>
          <w:color w:val="4A4A4A"/>
          <w:sz w:val="24"/>
          <w:szCs w:val="24"/>
          <w:shd w:val="clear" w:color="auto" w:fill="FFFFFF"/>
          <w:lang w:eastAsia="ru-RU"/>
        </w:rPr>
        <w:t xml:space="preserve"> ни дома.</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Важная информация № 12.</w:t>
      </w:r>
      <w:r w:rsidRPr="00AF5431">
        <w:rPr>
          <w:rFonts w:ascii="Palatino Linotype" w:eastAsia="Times New Roman" w:hAnsi="Palatino Linotype" w:cs="Times New Roman"/>
          <w:color w:val="4A4A4A"/>
          <w:sz w:val="24"/>
          <w:szCs w:val="24"/>
          <w:shd w:val="clear" w:color="auto" w:fill="FFFFFF"/>
          <w:lang w:eastAsia="ru-RU"/>
        </w:rPr>
        <w:t xml:space="preserve"> Чем лучше настроение у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суицидента</w:t>
      </w:r>
      <w:proofErr w:type="spellEnd"/>
      <w:r w:rsidRPr="00AF5431">
        <w:rPr>
          <w:rFonts w:ascii="Palatino Linotype" w:eastAsia="Times New Roman" w:hAnsi="Palatino Linotype" w:cs="Times New Roman"/>
          <w:color w:val="4A4A4A"/>
          <w:sz w:val="24"/>
          <w:szCs w:val="24"/>
          <w:shd w:val="clear" w:color="auto" w:fill="FFFFFF"/>
          <w:lang w:eastAsia="ru-RU"/>
        </w:rPr>
        <w:t>, тем больше риск.</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AF5431">
        <w:rPr>
          <w:rFonts w:ascii="Palatino Linotype" w:eastAsia="Times New Roman" w:hAnsi="Palatino Linotype" w:cs="Times New Roman"/>
          <w:color w:val="4A4A4A"/>
          <w:sz w:val="24"/>
          <w:szCs w:val="24"/>
          <w:shd w:val="clear" w:color="auto" w:fill="FFFFFF"/>
          <w:lang w:eastAsia="ru-RU"/>
        </w:rPr>
        <w:t>поважнее</w:t>
      </w:r>
      <w:proofErr w:type="gramEnd"/>
      <w:r w:rsidRPr="00AF5431">
        <w:rPr>
          <w:rFonts w:ascii="Palatino Linotype" w:eastAsia="Times New Roman" w:hAnsi="Palatino Linotype" w:cs="Times New Roman"/>
          <w:color w:val="4A4A4A"/>
          <w:sz w:val="24"/>
          <w:szCs w:val="24"/>
          <w:shd w:val="clear" w:color="auto" w:fill="FFFFFF"/>
          <w:lang w:eastAsia="ru-RU"/>
        </w:rPr>
        <w:t>. Тем более что настроение у подростка отличное – вот всем и кажется, что худшее позади.</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w:t>
      </w:r>
      <w:r w:rsidRPr="00AF5431">
        <w:rPr>
          <w:rFonts w:ascii="Palatino Linotype" w:eastAsia="Times New Roman" w:hAnsi="Palatino Linotype" w:cs="Times New Roman"/>
          <w:color w:val="4A4A4A"/>
          <w:sz w:val="24"/>
          <w:szCs w:val="24"/>
          <w:shd w:val="clear" w:color="auto" w:fill="FFFFFF"/>
          <w:lang w:eastAsia="ru-RU"/>
        </w:rPr>
        <w:lastRenderedPageBreak/>
        <w:t>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u w:val="single"/>
          <w:shd w:val="clear" w:color="auto" w:fill="FFFFFF"/>
          <w:lang w:eastAsia="ru-RU"/>
        </w:rPr>
        <w:t>Информация № 13 – самая важная:</w:t>
      </w:r>
      <w:r w:rsidRPr="00AF5431">
        <w:rPr>
          <w:rFonts w:ascii="Palatino Linotype" w:eastAsia="Times New Roman" w:hAnsi="Palatino Linotype" w:cs="Times New Roman"/>
          <w:color w:val="4A4A4A"/>
          <w:sz w:val="24"/>
          <w:szCs w:val="24"/>
          <w:shd w:val="clear" w:color="auto" w:fill="FFFFFF"/>
          <w:lang w:eastAsia="ru-RU"/>
        </w:rPr>
        <w:t> друг может предотвратить самоубийство!</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 xml:space="preserve">От заботливого, любящего друга зависит многое. Он может спасти </w:t>
      </w:r>
      <w:proofErr w:type="gramStart"/>
      <w:r w:rsidRPr="00AF5431">
        <w:rPr>
          <w:rFonts w:ascii="Palatino Linotype" w:eastAsia="Times New Roman" w:hAnsi="Palatino Linotype" w:cs="Times New Roman"/>
          <w:color w:val="4A4A4A"/>
          <w:sz w:val="24"/>
          <w:szCs w:val="24"/>
          <w:shd w:val="clear" w:color="auto" w:fill="FFFFFF"/>
          <w:lang w:eastAsia="ru-RU"/>
        </w:rPr>
        <w:t>потенциальному</w:t>
      </w:r>
      <w:proofErr w:type="gramEnd"/>
      <w:r w:rsidRPr="00AF5431">
        <w:rPr>
          <w:rFonts w:ascii="Palatino Linotype" w:eastAsia="Times New Roman" w:hAnsi="Palatino Linotype" w:cs="Times New Roman"/>
          <w:color w:val="4A4A4A"/>
          <w:sz w:val="24"/>
          <w:szCs w:val="24"/>
          <w:shd w:val="clear" w:color="auto" w:fill="FFFFFF"/>
          <w:lang w:eastAsia="ru-RU"/>
        </w:rPr>
        <w:t xml:space="preserve"> </w:t>
      </w:r>
      <w:proofErr w:type="spellStart"/>
      <w:r w:rsidRPr="00AF5431">
        <w:rPr>
          <w:rFonts w:ascii="Palatino Linotype" w:eastAsia="Times New Roman" w:hAnsi="Palatino Linotype" w:cs="Times New Roman"/>
          <w:color w:val="4A4A4A"/>
          <w:sz w:val="24"/>
          <w:szCs w:val="24"/>
          <w:shd w:val="clear" w:color="auto" w:fill="FFFFFF"/>
          <w:lang w:eastAsia="ru-RU"/>
        </w:rPr>
        <w:t>суициденту</w:t>
      </w:r>
      <w:proofErr w:type="spellEnd"/>
      <w:r w:rsidRPr="00AF5431">
        <w:rPr>
          <w:rFonts w:ascii="Palatino Linotype" w:eastAsia="Times New Roman" w:hAnsi="Palatino Linotype" w:cs="Times New Roman"/>
          <w:color w:val="4A4A4A"/>
          <w:sz w:val="24"/>
          <w:szCs w:val="24"/>
          <w:shd w:val="clear" w:color="auto" w:fill="FFFFFF"/>
          <w:lang w:eastAsia="ru-RU"/>
        </w:rPr>
        <w:t xml:space="preserve"> жизнь.</w:t>
      </w:r>
    </w:p>
    <w:p w:rsidR="00AF5431" w:rsidRPr="00AF5431" w:rsidRDefault="00AF5431" w:rsidP="00AF5431">
      <w:pPr>
        <w:spacing w:after="0" w:line="240" w:lineRule="auto"/>
        <w:ind w:firstLine="567"/>
        <w:rPr>
          <w:rFonts w:ascii="Palatino Linotype" w:eastAsia="Times New Roman" w:hAnsi="Palatino Linotype" w:cs="Times New Roman"/>
          <w:color w:val="4A4A4A"/>
          <w:sz w:val="24"/>
          <w:szCs w:val="24"/>
          <w:shd w:val="clear" w:color="auto" w:fill="FFFFFF"/>
          <w:lang w:eastAsia="ru-RU"/>
        </w:rPr>
      </w:pPr>
      <w:r w:rsidRPr="00AF5431">
        <w:rPr>
          <w:rFonts w:ascii="Palatino Linotype" w:eastAsia="Times New Roman" w:hAnsi="Palatino Linotype" w:cs="Times New Roman"/>
          <w:color w:val="4A4A4A"/>
          <w:sz w:val="24"/>
          <w:szCs w:val="24"/>
          <w:shd w:val="clear" w:color="auto" w:fill="FFFFFF"/>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656C0C" w:rsidRDefault="00FB66A3"/>
    <w:sectPr w:rsidR="0065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31"/>
    <w:rsid w:val="001C641F"/>
    <w:rsid w:val="00206EF5"/>
    <w:rsid w:val="00AF5431"/>
    <w:rsid w:val="00FB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301A-B2C2-4BF5-AE1B-77120255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8573</Words>
  <Characters>48868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2020-11-12T07:38:00Z</dcterms:created>
  <dcterms:modified xsi:type="dcterms:W3CDTF">2020-11-12T07:54:00Z</dcterms:modified>
</cp:coreProperties>
</file>