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CC86" w14:textId="77777777" w:rsidR="00800BA8" w:rsidRDefault="00800BA8" w:rsidP="00B7670F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Методическая разработка</w:t>
      </w:r>
    </w:p>
    <w:p w14:paraId="201CE941" w14:textId="77777777" w:rsidR="00B7670F" w:rsidRPr="00B7670F" w:rsidRDefault="00800BA8" w:rsidP="00B7670F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</w:t>
      </w:r>
      <w:r w:rsidR="00B7670F" w:rsidRPr="00B7670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День героев Отечества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»</w:t>
      </w:r>
    </w:p>
    <w:p w14:paraId="102D1B6A" w14:textId="77777777" w:rsidR="00B7670F" w:rsidRDefault="00B7670F" w:rsidP="00E72D3F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767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День Героев Отечества (или просто День Героев) — памятная дата, которая отмечается в России ежегодно, 9 декабря.</w:t>
      </w:r>
      <w:r w:rsidRPr="00B7670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Pr="00B7670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этот день поздравляют людей, совершивших подвиг во имя страны и ее граждан: Героев Советского Союза, Героев Российской Федерации, кавалеров ордена Св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ятого Георгия и ордена Славы.</w:t>
      </w:r>
    </w:p>
    <w:p w14:paraId="2D8158D9" w14:textId="77777777" w:rsidR="00B7670F" w:rsidRPr="00543785" w:rsidRDefault="00B7670F" w:rsidP="00543785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543785">
        <w:rPr>
          <w:color w:val="000000"/>
          <w:sz w:val="28"/>
          <w:szCs w:val="28"/>
        </w:rPr>
        <w:t>Именно 9 декабря в 1769 год Екатерина II учредила орден Святого Георгия Победоносца для воинов, проявивших в бою доблесть, отвагу и смелость. Статус высшей военной награды РФ был возвращен ордену в 2000 году. С 2007 года 9 декабря чествуют Героев Советского Союза, Героев Российской Федерации, кавалеров ордена Святого Георгия Победоносца и ордена Славы.</w:t>
      </w:r>
    </w:p>
    <w:p w14:paraId="563A3E2B" w14:textId="77777777" w:rsidR="00543785" w:rsidRPr="00E72D3F" w:rsidRDefault="00543785" w:rsidP="00B7670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2D3F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Орден Святого Георгия Победоносца</w:t>
      </w:r>
      <w:r w:rsidRPr="00E7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был сугубо военным знаком отличия и предназначался для награждения только воинских чинов «за храбрость, ревность и усердие к воинской службе и для поощрения в военном искусстве». По значимости орден, разделенный на четыре степени, был высшей боевой наградой России. Любая степень ордена Святого Георгия давала права потомственного дворянина. С 1849 года имена кавалеров ордена заносились на специальные мраморные доски в Георгиевском зале Кремля. </w:t>
      </w:r>
    </w:p>
    <w:p w14:paraId="136FE073" w14:textId="77777777" w:rsidR="00543785" w:rsidRPr="00543785" w:rsidRDefault="00543785" w:rsidP="0054378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4378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8EE5ACC" wp14:editId="4B1E3879">
            <wp:extent cx="3925018" cy="2097268"/>
            <wp:effectExtent l="0" t="0" r="0" b="0"/>
            <wp:docPr id="2" name="Рисунок 2" descr="Орден Святого Георгия. Четвертой, третьей и второй степени. Орден первой степени по размерам был такой же как и второй, отличие было в изображении Св.Георгия. Ордена третьей и четвертой степени, в размерах были меньш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ден Святого Георгия. Четвертой, третьей и второй степени. Орден первой степени по размерам был такой же как и второй, отличие было в изображении Св.Георгия. Ордена третьей и четвертой степени, в размерах были меньш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027" cy="20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53AC" w14:textId="77777777" w:rsidR="00543785" w:rsidRPr="00543785" w:rsidRDefault="00543785" w:rsidP="005437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Орден первой степени по размерам был такой же как и второй, отличие было в изображении </w:t>
      </w:r>
      <w:proofErr w:type="spellStart"/>
      <w:r>
        <w:rPr>
          <w:rFonts w:ascii="Arial" w:hAnsi="Arial" w:cs="Arial"/>
          <w:i/>
          <w:iCs/>
          <w:sz w:val="21"/>
          <w:szCs w:val="21"/>
          <w:shd w:val="clear" w:color="auto" w:fill="FFFFFF"/>
        </w:rPr>
        <w:t>Св.Георгия</w:t>
      </w:r>
      <w:proofErr w:type="spellEnd"/>
      <w:r>
        <w:rPr>
          <w:rFonts w:ascii="Arial" w:hAnsi="Arial" w:cs="Arial"/>
          <w:i/>
          <w:iCs/>
          <w:sz w:val="21"/>
          <w:szCs w:val="21"/>
          <w:shd w:val="clear" w:color="auto" w:fill="FFFFFF"/>
        </w:rPr>
        <w:t>. Ордена третьей и четвертой степени, в размерах были меньше.</w:t>
      </w:r>
      <w:r w:rsidRPr="00543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Pr="00543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www.facebook.com/sharer/sharer.php?u=https%3A%2F%2Fzen.yandex.ru%2Fmedia%2Fid%2F5e500533bb4a6d368b8de3d6%2Fpolnye-kavalery-ordena-sviatogo-georgiia-5e525de9df21a67d43588988&amp;title=%D0%9F%D0%BE%D0%BB%D0%BD%D1%8B%D0%B5%20%D0%BA%D0%B0%D0%B2%D0%B0%D0%BB%D0%B5%D1%80%D1%8B%20%D0%9E%D1%80%D0%B4%D0%B5%D0%BD%D0%B0%20%D0%A1%D0%B2%D1%8F%D1%82%D0%BE%D0%B3%D0%BE%20%D0%93%D0%B5%D0%BE%D1%80%D0%B3%D0%B8%D1%8F&amp;description=%D0%98%D0%BC%D0%BF%D0%B5%D1%80%D0%B0%D1%82%D0%BE%D1%80%D1%81%D0%BA%D0%B8%D0%B9%20%D0%B2%D0%BE%D0%B5%D0%BD%D0%BD%D1%8B%D0%B9%20%D0%9E%D1%80%D0%B4%D0%B5%D0%BD%20%D0%A1%D0%B2%D1%8F%D1%82%D0%BE%D0%B3%D0%BE%20%D0%92%D0%B5%D0%BB%D0%B8%D0%BA%D0%BE%D0%BC%D1%83%D1%87%D0%B5%D0%BD%D0%B8%D0%BA%D0%B0%20%D0%B8%20%D0%9F%D0%BE%D0%B1%D0%B5%D0%B4%D0%BE%D0%BD%D0%BE%D1%81%D1%86%D0%B0%20%D0%93%D0%B5%D0%BE%D1%80%D0%B3%D0%B8%D1%8F%2C%20%D0%B1%D1%8B%D0%BB%20%D0%B2%D1%8B%D1%88%D0%B5%D0%B9%20%D0%B2%D0%BE%D0%B5%D0%BD%D0%BD%D0%BE%D0%B9%20%D0%BD%D0%B0%D0%B3%D1%80%D0%B0%D0%B4%D0%BE%D0%B9%20%D0%A0%D0%BE%D1%81%D1%81%D0%B8%D0%B9%D1%81%D0%BA%D0%BE%D0%B9%20%D0%98%D0%BC%D0%BF%D0%B5%D1%80%D0%B8%D0%B8.%20%D0%9E%D1%80%D0%B4%D0%B5%D0%BD%20%D0%B8%D0%BC%D0%B5%D0%BB%204%20%D1%81%D1%82%D0%B5%D0%BF%D0%B5%D0%BD%D0%B8%20%D0%BE%D1%82%D0%BB%D0%B8%D1%87%D0%B8%D1%8F.%0A%D0%9E%D1%80%D0%B4%D0%B5%D0%BD%20%D0%A1%D0%B2%D1%8F%D1%82%D0%BE%D0%B3%D0%BE%20%D0%93%D0%B5%D0%BE%D1%80%D0%B3%D0%B8%D1%8F.%20%D0%A7%D0%B5%D1%82%D0%B2%D0%B5%D1%80%D1%82%D0%BE%D0%B9%2C%20%D1%82%D1%80%D0%B5%D1%82%D1%8C%D0%B5%D0%B9%20%D0%B8%20%D0%B2%D1%82%D0%BE%D1%80%D0%BE%D0%B9%20%D1%81%D1%82%D0%B5%D0%BF%D0%B5%D0%BD%D0%B8.%20%D0%9E%D1%80%D0%B4%D0%B5%D0%BD%20%D0%BF%D0%B5%D1%80%D0%B2%D0%BE%D0%B9%20%D1%81%D1%82%D0%B5%D0%BF%D0%B5%D0%BD%D0%B8%20%D0%BF%D0%BE%20%D1%80%D0%B0%D0%B7%D0%BC%D0%B5%D1%80%D0%B0%D0%BC%20%D0%B1%D1%8B%D0%BB%20%D1%82%D0%B0%D0%BA%D0%BE%D0%B9%20%D0%B6%D0%B5%20%D0%BA%D0%B0%D0%BA%20%D0%B8%20%D0%B2%D1%82%D0%BE%D1%80%D0%BE%D0%B9%2C%20%D0%BE%D1%82%D0%BB%D0%B8%D1%87%D0%B8%D0%B5%20%D0%B1%D1%8B%D0%BB%D0%BE%20%D0%B2%20%D0%B8%D0%B7%D0%BE%D0%B1%D1%80%D0%B0%D0%B6%D0%B5%D0%BD%D0%B8%D0%B8%E2%80%A6" \t "_blank" </w:instrText>
      </w:r>
      <w:r w:rsidRPr="00543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14:paraId="6250DAA7" w14:textId="77777777" w:rsidR="00543785" w:rsidRPr="00543785" w:rsidRDefault="00543785" w:rsidP="005437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785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14:paraId="52E12B75" w14:textId="77777777" w:rsidR="00543785" w:rsidRPr="00543785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72D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r w:rsidRPr="00E7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всю историю, Георгиевский крест </w:t>
      </w:r>
      <w:r w:rsidRPr="00E72D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первой степени</w:t>
      </w:r>
      <w:r w:rsidRPr="00E7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получили 25 человек, но лишь четверо стали его полными кавалерами, то есть награжденными всеми четырьмя степенями. Все четверо были участниками Отечественной войны 1812 года.</w:t>
      </w:r>
      <w:r w:rsidR="00543785" w:rsidRPr="00543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543785" w:rsidRPr="00543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share.php?url=https%3A%2F%2Fzen.yandex.ru%2Fmedia%2Fid%2F5e500533bb4a6d368b8de3d6%2Fpolnye-kavalery-ordena-sviatogo-georgiia-5e525de9df21a67d43588988&amp;title=%D0%9F%D0%BE%D0%BB%D0%BD%D1%8B%D0%B5%20%D0%BA%D0%B0%D0%B2%D0%B0%D0%BB%D0%B5%D1%80%D1%8B%20%D0%9E%D1%80%D0%B4%D0%B5%D0%BD%D0%B0%20%D0%A1%D0%B2%D1%8F%D1%82%D0%BE%D0%B3%D0%BE%20%D0%93%D0%B5%D0%BE%D1%80%D0%B3%D0%B8%D1%8F&amp;image=https%3A%2F%2Favatars.mds.yandex.net%2Fget-zen_doc%2F1904927%2Fpub_5e525de9df21a67d43588988_5e5263f369980506e844a899%2Fscale_720" \t "_blank" </w:instrText>
      </w:r>
      <w:r w:rsidR="00543785" w:rsidRPr="00543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</w:p>
    <w:p w14:paraId="234D0BD6" w14:textId="77777777" w:rsidR="00E72D3F" w:rsidRDefault="00543785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14:paraId="5DCBCC89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727BA8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FEDEB5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B29734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5F6A5F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80BF76" w14:textId="77777777" w:rsidR="00E72D3F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3E02EF" w14:textId="77777777" w:rsidR="00E72D3F" w:rsidRPr="0069747B" w:rsidRDefault="0069747B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47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69572B" wp14:editId="2141E4F7">
            <wp:simplePos x="0" y="0"/>
            <wp:positionH relativeFrom="margin">
              <wp:posOffset>-154305</wp:posOffset>
            </wp:positionH>
            <wp:positionV relativeFrom="margin">
              <wp:posOffset>8255</wp:posOffset>
            </wp:positionV>
            <wp:extent cx="1543685" cy="2024380"/>
            <wp:effectExtent l="0" t="0" r="0" b="0"/>
            <wp:wrapSquare wrapText="bothSides"/>
            <wp:docPr id="3" name="Рисунок 3" descr="Полные кавалеры Ордена Святого Гео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ные кавалеры Ордена Святого Георг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2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3F"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Михаил Илларионович Голенищев-Кутузов </w:t>
      </w:r>
    </w:p>
    <w:p w14:paraId="0D036857" w14:textId="77777777" w:rsidR="00543785" w:rsidRPr="00543785" w:rsidRDefault="00E72D3F" w:rsidP="00E72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(1745-1813) генерал- фельдмаршал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Свой первый орден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4-й степени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получил в 1775 году, за мужество и храбрость, проявленные в боях с Турецкими войсками на Крымских берегах.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Орден 3-й степени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Кутузову вручили в 1791 году, в знак уважения за усердную службу и проявленную храбрость в боях за крепость Измаил.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2-й степень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ордена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получил в 1792 году, так же в знак уважения за усердную службу, храбрость и подвиги которые он проявил в сражении при </w:t>
      </w:r>
      <w:proofErr w:type="spellStart"/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Мачине</w:t>
      </w:r>
      <w:proofErr w:type="spellEnd"/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 были</w:t>
      </w:r>
      <w:r w:rsidR="0069747B"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разбиты войска Турецкой 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армии.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Орденом Св. Георгия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1-й степени 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награжден в 1812 году</w:t>
      </w: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97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победоносное завершение Отечественной войны и изгнание захватчиков с Русских земель. Тем самым стал первым полным кавалером Ордена.</w:t>
      </w:r>
    </w:p>
    <w:p w14:paraId="56C67917" w14:textId="77777777" w:rsidR="00E72D3F" w:rsidRPr="0069747B" w:rsidRDefault="0069747B" w:rsidP="00E72D3F">
      <w:pPr>
        <w:pStyle w:val="article-renderblock"/>
        <w:shd w:val="clear" w:color="auto" w:fill="FFFFFF"/>
        <w:spacing w:before="90" w:beforeAutospacing="0" w:after="0" w:afterAutospacing="0"/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F9911F" wp14:editId="3C4157B6">
            <wp:simplePos x="0" y="0"/>
            <wp:positionH relativeFrom="margin">
              <wp:posOffset>-53975</wp:posOffset>
            </wp:positionH>
            <wp:positionV relativeFrom="margin">
              <wp:posOffset>2583180</wp:posOffset>
            </wp:positionV>
            <wp:extent cx="1326515" cy="1526540"/>
            <wp:effectExtent l="0" t="0" r="6985" b="0"/>
            <wp:wrapSquare wrapText="bothSides"/>
            <wp:docPr id="32" name="Рисунок 32" descr="Полные кавалеры Ордена Святого Гео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ные кавалеры Ордена Святого Георг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3F" w:rsidRPr="0069747B">
        <w:rPr>
          <w:b/>
          <w:bCs/>
          <w:color w:val="000000"/>
        </w:rPr>
        <w:t xml:space="preserve">Михаил Богданович Барклай-де-Толли </w:t>
      </w:r>
    </w:p>
    <w:p w14:paraId="17205CFF" w14:textId="77777777" w:rsidR="00E72D3F" w:rsidRPr="0069747B" w:rsidRDefault="00E72D3F" w:rsidP="00E72D3F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(1761-1818) - генерал-фельдмаршал</w:t>
      </w:r>
    </w:p>
    <w:p w14:paraId="4F9C5CDB" w14:textId="77777777" w:rsidR="00E72D3F" w:rsidRPr="0069747B" w:rsidRDefault="00E72D3F" w:rsidP="00E72D3F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4-ю степень ордена </w:t>
      </w:r>
      <w:r w:rsidRPr="0069747B">
        <w:rPr>
          <w:color w:val="000000"/>
        </w:rPr>
        <w:t>получил в 1794 году, за храбрость, которую проявил  против польских мятежников и за отличие при штурме г. Вильно.</w:t>
      </w:r>
      <w:r w:rsidRPr="0069747B">
        <w:rPr>
          <w:color w:val="000000"/>
        </w:rPr>
        <w:br/>
      </w:r>
      <w:r w:rsidRPr="0069747B">
        <w:rPr>
          <w:b/>
          <w:bCs/>
          <w:color w:val="000000"/>
        </w:rPr>
        <w:t>Орденом 3-й степени</w:t>
      </w:r>
      <w:r w:rsidRPr="0069747B">
        <w:rPr>
          <w:color w:val="000000"/>
        </w:rPr>
        <w:t xml:space="preserve"> был награжден в 1807 году, за храбрость и мужество, которые проявил в сражении с французскими войсками при </w:t>
      </w:r>
      <w:proofErr w:type="spellStart"/>
      <w:r w:rsidRPr="0069747B">
        <w:rPr>
          <w:color w:val="000000"/>
        </w:rPr>
        <w:t>Пултуске</w:t>
      </w:r>
      <w:proofErr w:type="spellEnd"/>
      <w:r w:rsidRPr="0069747B">
        <w:rPr>
          <w:color w:val="000000"/>
        </w:rPr>
        <w:t>.</w:t>
      </w:r>
    </w:p>
    <w:p w14:paraId="3CA31C91" w14:textId="77777777" w:rsidR="00E72D3F" w:rsidRPr="0069747B" w:rsidRDefault="00E72D3F" w:rsidP="00E72D3F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Орден 2-й степени</w:t>
      </w:r>
      <w:r w:rsidRPr="0069747B">
        <w:rPr>
          <w:color w:val="000000"/>
        </w:rPr>
        <w:t> получил в 1812 году за участие в Бородинском сражении.</w:t>
      </w:r>
    </w:p>
    <w:p w14:paraId="588BCCCD" w14:textId="77777777" w:rsidR="00E72D3F" w:rsidRPr="0069747B" w:rsidRDefault="00E72D3F" w:rsidP="00E72D3F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color w:val="000000"/>
        </w:rPr>
        <w:t>За победу над французами в битве при Кульме в 1813 году, был награжден </w:t>
      </w:r>
    </w:p>
    <w:p w14:paraId="063CC46B" w14:textId="77777777" w:rsidR="00E72D3F" w:rsidRPr="0069747B" w:rsidRDefault="00E72D3F" w:rsidP="00E72D3F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1-ой степенью ордена Св. Георгия.</w:t>
      </w:r>
    </w:p>
    <w:p w14:paraId="6447FE95" w14:textId="77777777" w:rsidR="00543785" w:rsidRPr="00543785" w:rsidRDefault="00543785" w:rsidP="005437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FE7F6F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9747B">
        <w:rPr>
          <w:noProof/>
        </w:rPr>
        <w:drawing>
          <wp:anchor distT="0" distB="0" distL="114300" distR="114300" simplePos="0" relativeHeight="251660288" behindDoc="0" locked="0" layoutInCell="1" allowOverlap="1" wp14:anchorId="31CEA7ED" wp14:editId="600CFB86">
            <wp:simplePos x="0" y="0"/>
            <wp:positionH relativeFrom="margin">
              <wp:posOffset>50800</wp:posOffset>
            </wp:positionH>
            <wp:positionV relativeFrom="margin">
              <wp:posOffset>4836795</wp:posOffset>
            </wp:positionV>
            <wp:extent cx="1339215" cy="1535430"/>
            <wp:effectExtent l="0" t="0" r="0" b="7620"/>
            <wp:wrapSquare wrapText="bothSides"/>
            <wp:docPr id="5" name="Рисунок 5" descr="Полные кавалеры Ордена Святого Гео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ные кавалеры Ордена Святого Георг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47B">
        <w:rPr>
          <w:b/>
          <w:bCs/>
          <w:color w:val="000000"/>
        </w:rPr>
        <w:t xml:space="preserve">Иван Федорович Паскевич </w:t>
      </w:r>
    </w:p>
    <w:p w14:paraId="166B8EFB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  <w:r w:rsidRPr="0069747B">
        <w:rPr>
          <w:b/>
          <w:bCs/>
          <w:color w:val="000000"/>
        </w:rPr>
        <w:t>(1782-1856) - генерал-фельдмаршал</w:t>
      </w:r>
    </w:p>
    <w:p w14:paraId="3758FBDD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4-й степенью ордена </w:t>
      </w:r>
      <w:r w:rsidRPr="0069747B">
        <w:rPr>
          <w:color w:val="000000"/>
        </w:rPr>
        <w:t xml:space="preserve">был награжден в 1810 году. Во время осады крепости Варна, захватил вражеские батареи на мысе </w:t>
      </w:r>
      <w:proofErr w:type="spellStart"/>
      <w:r w:rsidRPr="0069747B">
        <w:rPr>
          <w:color w:val="000000"/>
        </w:rPr>
        <w:t>Галотбург</w:t>
      </w:r>
      <w:proofErr w:type="spellEnd"/>
      <w:r w:rsidRPr="0069747B">
        <w:rPr>
          <w:color w:val="000000"/>
        </w:rPr>
        <w:t>, за что и был награжден.</w:t>
      </w:r>
    </w:p>
    <w:p w14:paraId="6BC32E77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color w:val="000000"/>
        </w:rPr>
        <w:t>В 1811 году получил </w:t>
      </w:r>
      <w:r w:rsidRPr="0069747B">
        <w:rPr>
          <w:b/>
          <w:bCs/>
          <w:color w:val="000000"/>
        </w:rPr>
        <w:t>3-ю степень ордена </w:t>
      </w:r>
      <w:r w:rsidRPr="0069747B">
        <w:rPr>
          <w:color w:val="000000"/>
        </w:rPr>
        <w:t>после победы над турецкими войсками, у которых было численное превосходство.</w:t>
      </w:r>
    </w:p>
    <w:p w14:paraId="39DA7BA0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2-ю степень ордена</w:t>
      </w:r>
      <w:r w:rsidRPr="0069747B">
        <w:rPr>
          <w:color w:val="000000"/>
        </w:rPr>
        <w:t> получил спустя 16 лет, в 1827 году. За отличное мужество, твердость и искусство, которые он проявил при взятии Сардар-</w:t>
      </w:r>
      <w:proofErr w:type="spellStart"/>
      <w:r w:rsidRPr="0069747B">
        <w:rPr>
          <w:color w:val="000000"/>
        </w:rPr>
        <w:t>Аббада</w:t>
      </w:r>
      <w:proofErr w:type="spellEnd"/>
      <w:r w:rsidRPr="0069747B">
        <w:rPr>
          <w:color w:val="000000"/>
        </w:rPr>
        <w:t xml:space="preserve"> и Эривани в войне с Персией.</w:t>
      </w:r>
    </w:p>
    <w:p w14:paraId="0DC56E4A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69747B">
        <w:rPr>
          <w:color w:val="000000"/>
        </w:rPr>
        <w:t>За взятие Турецкой крепости Эрзурум в 1829 году, награжден </w:t>
      </w:r>
      <w:r w:rsidRPr="0069747B">
        <w:rPr>
          <w:b/>
          <w:bCs/>
          <w:color w:val="000000"/>
        </w:rPr>
        <w:t>орденом Св. Георгия 1-й степени.</w:t>
      </w:r>
    </w:p>
    <w:p w14:paraId="6A24B318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1A2802" wp14:editId="1F7DB6E3">
            <wp:simplePos x="0" y="0"/>
            <wp:positionH relativeFrom="margin">
              <wp:posOffset>73025</wp:posOffset>
            </wp:positionH>
            <wp:positionV relativeFrom="margin">
              <wp:posOffset>7258050</wp:posOffset>
            </wp:positionV>
            <wp:extent cx="1312545" cy="1509395"/>
            <wp:effectExtent l="0" t="0" r="1905" b="0"/>
            <wp:wrapSquare wrapText="bothSides"/>
            <wp:docPr id="30" name="Рисунок 30" descr="Полные кавалеры Ордена Святого Гео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ные кавалеры Ордена Святого Георг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791FD" w14:textId="77777777" w:rsidR="0069747B" w:rsidRPr="0069747B" w:rsidRDefault="0069747B" w:rsidP="006974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4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 Иванович Дибич-Забалканский (1785-1831) - генерал- фельдмаршал</w:t>
      </w:r>
    </w:p>
    <w:p w14:paraId="60A84A76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>4-й степенью ордена </w:t>
      </w:r>
      <w:r w:rsidRPr="0069747B">
        <w:rPr>
          <w:color w:val="000000"/>
        </w:rPr>
        <w:t xml:space="preserve">получил в 1808 году, за удачное расположение артиллерийской батареи, которая остановила атаку с фланга в сражении с французами при </w:t>
      </w:r>
      <w:proofErr w:type="spellStart"/>
      <w:r w:rsidRPr="0069747B">
        <w:rPr>
          <w:color w:val="000000"/>
        </w:rPr>
        <w:t>Гейльсберге</w:t>
      </w:r>
      <w:proofErr w:type="spellEnd"/>
      <w:r w:rsidRPr="0069747B">
        <w:rPr>
          <w:color w:val="000000"/>
        </w:rPr>
        <w:t>.</w:t>
      </w:r>
    </w:p>
    <w:p w14:paraId="333D6982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b/>
          <w:bCs/>
          <w:color w:val="000000"/>
        </w:rPr>
        <w:t xml:space="preserve"> 3-ю степень ордена</w:t>
      </w:r>
      <w:r w:rsidRPr="0069747B">
        <w:rPr>
          <w:color w:val="000000"/>
        </w:rPr>
        <w:t xml:space="preserve"> получил в 1812 году, за отличие после сражений под Якубовым, </w:t>
      </w:r>
      <w:proofErr w:type="spellStart"/>
      <w:r w:rsidRPr="0069747B">
        <w:rPr>
          <w:color w:val="000000"/>
        </w:rPr>
        <w:t>Клястрицами</w:t>
      </w:r>
      <w:proofErr w:type="spellEnd"/>
      <w:r w:rsidRPr="0069747B">
        <w:rPr>
          <w:color w:val="000000"/>
        </w:rPr>
        <w:t xml:space="preserve">, </w:t>
      </w:r>
      <w:proofErr w:type="spellStart"/>
      <w:r w:rsidRPr="0069747B">
        <w:rPr>
          <w:color w:val="000000"/>
        </w:rPr>
        <w:t>Головчицами</w:t>
      </w:r>
      <w:proofErr w:type="spellEnd"/>
      <w:r w:rsidRPr="0069747B">
        <w:rPr>
          <w:color w:val="000000"/>
        </w:rPr>
        <w:t xml:space="preserve"> и Полоцком.</w:t>
      </w:r>
    </w:p>
    <w:p w14:paraId="5605757E" w14:textId="77777777" w:rsidR="0069747B" w:rsidRP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color w:val="000000"/>
        </w:rPr>
        <w:t xml:space="preserve">За победу в </w:t>
      </w:r>
      <w:proofErr w:type="spellStart"/>
      <w:r w:rsidRPr="0069747B">
        <w:rPr>
          <w:color w:val="000000"/>
        </w:rPr>
        <w:t>Кулевчинском</w:t>
      </w:r>
      <w:proofErr w:type="spellEnd"/>
      <w:r w:rsidRPr="0069747B">
        <w:rPr>
          <w:color w:val="000000"/>
        </w:rPr>
        <w:t xml:space="preserve"> сражении, в 1829 году, награжден </w:t>
      </w:r>
      <w:r w:rsidRPr="0069747B">
        <w:rPr>
          <w:b/>
          <w:bCs/>
          <w:color w:val="000000"/>
        </w:rPr>
        <w:t>2-й степенью</w:t>
      </w:r>
      <w:r w:rsidRPr="0069747B">
        <w:rPr>
          <w:color w:val="000000"/>
        </w:rPr>
        <w:t> ордена.</w:t>
      </w:r>
    </w:p>
    <w:p w14:paraId="2A7957BD" w14:textId="77777777" w:rsidR="0069747B" w:rsidRDefault="0069747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747B">
        <w:rPr>
          <w:color w:val="000000"/>
        </w:rPr>
        <w:lastRenderedPageBreak/>
        <w:t>Чуть позднее, в этом же 1829 году получил </w:t>
      </w:r>
      <w:r w:rsidRPr="0069747B">
        <w:rPr>
          <w:b/>
          <w:bCs/>
          <w:color w:val="000000"/>
        </w:rPr>
        <w:t xml:space="preserve">высшую степень ордена </w:t>
      </w:r>
      <w:proofErr w:type="spellStart"/>
      <w:r w:rsidRPr="0069747B">
        <w:rPr>
          <w:b/>
          <w:bCs/>
          <w:color w:val="000000"/>
        </w:rPr>
        <w:t>Св.Георгия</w:t>
      </w:r>
      <w:proofErr w:type="spellEnd"/>
      <w:r w:rsidRPr="0069747B">
        <w:rPr>
          <w:color w:val="000000"/>
        </w:rPr>
        <w:t>, за успехи в войне против Османской империи. Дибич стал последний полным кавалером ордена Святого Георгия.</w:t>
      </w:r>
    </w:p>
    <w:p w14:paraId="0C27B5E5" w14:textId="77777777" w:rsidR="00600C9B" w:rsidRDefault="00600C9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600C9B">
        <w:rPr>
          <w:color w:val="000000"/>
          <w:sz w:val="28"/>
          <w:szCs w:val="28"/>
          <w:shd w:val="clear" w:color="auto" w:fill="FFFFFF"/>
        </w:rPr>
        <w:t xml:space="preserve">После октября 1917 года вышел декрет СНК «Об уравнивании всех военнослужащих в правах», который отменил все ордена царской России. </w:t>
      </w:r>
    </w:p>
    <w:p w14:paraId="6A79C990" w14:textId="77777777" w:rsidR="00600C9B" w:rsidRDefault="00600C9B" w:rsidP="00600C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00C9B">
        <w:rPr>
          <w:color w:val="000000"/>
          <w:sz w:val="28"/>
          <w:szCs w:val="28"/>
          <w:shd w:val="clear" w:color="auto" w:fill="FFFFFF"/>
        </w:rPr>
        <w:t>2 марта 1992 года Президиум Верховного Совета Российской Федерации постановил «восстановить российский военный орден Святого Георгия и знак отличия – Георгиевский крест».</w:t>
      </w:r>
    </w:p>
    <w:p w14:paraId="5D367C11" w14:textId="77777777" w:rsidR="00600C9B" w:rsidRPr="00600C9B" w:rsidRDefault="00600C9B" w:rsidP="00600C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600C9B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600C9B">
        <w:rPr>
          <w:color w:val="000000"/>
          <w:sz w:val="28"/>
          <w:szCs w:val="28"/>
          <w:shd w:val="clear" w:color="auto" w:fill="FFFFFF"/>
        </w:rPr>
        <w:t>Статут восстановленного ордена был утвержден указом Президента России от 8 августа 2000 года, но до 2008 года награждений не производилось. Это связано со статутом ордена, которого удостаиваются за боевые действия при нападении внешнего врага.</w:t>
      </w:r>
      <w:r w:rsidRPr="00600C9B">
        <w:rPr>
          <w:color w:val="000000"/>
          <w:sz w:val="28"/>
          <w:szCs w:val="28"/>
        </w:rPr>
        <w:t xml:space="preserve"> C 13 августа 2008 года в связи с войной в Южной Осетии статут ордена изменен, появилась возможность награждать им за проведение боевых и иных операций на территории других государств при поддержании или восстановлении международного мира и безопасности (миротворческие операции).</w:t>
      </w:r>
    </w:p>
    <w:p w14:paraId="0E428174" w14:textId="77777777" w:rsidR="00600C9B" w:rsidRDefault="00600C9B" w:rsidP="00600C9B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00C9B">
        <w:rPr>
          <w:color w:val="000000"/>
          <w:sz w:val="28"/>
          <w:szCs w:val="28"/>
        </w:rPr>
        <w:t xml:space="preserve">Первым кавалером </w:t>
      </w:r>
      <w:r w:rsidRPr="00781FFC">
        <w:rPr>
          <w:b/>
          <w:color w:val="000000"/>
          <w:sz w:val="28"/>
          <w:szCs w:val="28"/>
        </w:rPr>
        <w:t>восстановленного ордена Святого Георгия</w:t>
      </w:r>
      <w:r w:rsidRPr="00600C9B">
        <w:rPr>
          <w:color w:val="000000"/>
          <w:sz w:val="28"/>
          <w:szCs w:val="28"/>
        </w:rPr>
        <w:t xml:space="preserve"> 4</w:t>
      </w:r>
      <w:r w:rsidRPr="00600C9B">
        <w:rPr>
          <w:color w:val="000000"/>
          <w:sz w:val="28"/>
          <w:szCs w:val="28"/>
        </w:rPr>
        <w:noBreakHyphen/>
        <w:t xml:space="preserve">й степени стал 18 августа 2008 года командующий войсками Северо-кавказского военного округа </w:t>
      </w:r>
      <w:r w:rsidRPr="00781FFC">
        <w:rPr>
          <w:b/>
          <w:color w:val="000000"/>
          <w:sz w:val="28"/>
          <w:szCs w:val="28"/>
        </w:rPr>
        <w:t>генерал-полковник Сергей Макаров</w:t>
      </w:r>
      <w:r w:rsidRPr="00600C9B">
        <w:rPr>
          <w:color w:val="000000"/>
          <w:sz w:val="28"/>
          <w:szCs w:val="28"/>
        </w:rPr>
        <w:t xml:space="preserve"> за успешное проведение операции, официально названной «принуждение Грузии к миру». За эту же операцию вторым кавалером ордена 4</w:t>
      </w:r>
      <w:r w:rsidRPr="00600C9B">
        <w:rPr>
          <w:color w:val="000000"/>
          <w:sz w:val="28"/>
          <w:szCs w:val="28"/>
        </w:rPr>
        <w:noBreakHyphen/>
        <w:t xml:space="preserve">й степени стал 1 октября 2008 года </w:t>
      </w:r>
      <w:r w:rsidRPr="00781FFC">
        <w:rPr>
          <w:b/>
          <w:color w:val="000000"/>
          <w:sz w:val="28"/>
          <w:szCs w:val="28"/>
        </w:rPr>
        <w:t>подполковник спецназа ВДВ Анатолий Лебедь</w:t>
      </w:r>
      <w:r w:rsidRPr="00600C9B">
        <w:rPr>
          <w:color w:val="000000"/>
          <w:sz w:val="28"/>
          <w:szCs w:val="28"/>
        </w:rPr>
        <w:t>, уже удостоенный звания Героя Российской Федерации.</w:t>
      </w:r>
    </w:p>
    <w:p w14:paraId="286CFA7C" w14:textId="77777777" w:rsidR="00600C9B" w:rsidRDefault="00D70B2B" w:rsidP="00600C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DDD425" wp14:editId="3D205354">
            <wp:simplePos x="0" y="0"/>
            <wp:positionH relativeFrom="margin">
              <wp:posOffset>103505</wp:posOffset>
            </wp:positionH>
            <wp:positionV relativeFrom="margin">
              <wp:posOffset>4431030</wp:posOffset>
            </wp:positionV>
            <wp:extent cx="1483360" cy="2107565"/>
            <wp:effectExtent l="171450" t="171450" r="193040" b="197485"/>
            <wp:wrapSquare wrapText="bothSides"/>
            <wp:docPr id="33" name="Рисунок 33" descr="http://osinform.org/uploads/posts/2018-02/1519632293_zvezda-gero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inform.org/uploads/posts/2018-02/1519632293_zvezda-geroy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10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00C9B" w:rsidRPr="00600C9B">
        <w:rPr>
          <w:rStyle w:val="a5"/>
          <w:color w:val="000000"/>
          <w:sz w:val="28"/>
          <w:szCs w:val="28"/>
        </w:rPr>
        <w:t>Звание Героя Советского Союза</w:t>
      </w:r>
      <w:r w:rsidR="00600C9B" w:rsidRPr="00600C9B">
        <w:rPr>
          <w:color w:val="000000"/>
          <w:sz w:val="28"/>
          <w:szCs w:val="28"/>
        </w:rPr>
        <w:t xml:space="preserve">, высшей степени отличия в СССР за заслуги перед государством, связанные с совершением героического подвига, было учреждено Постановлением ЦИК СССР от 16 апреля 1934 года. </w:t>
      </w:r>
      <w:r w:rsidR="00600C9B" w:rsidRPr="00781FFC">
        <w:rPr>
          <w:b/>
          <w:color w:val="000000"/>
          <w:sz w:val="28"/>
          <w:szCs w:val="28"/>
        </w:rPr>
        <w:t xml:space="preserve">Первыми </w:t>
      </w:r>
      <w:r w:rsidR="00600C9B" w:rsidRPr="00600C9B">
        <w:rPr>
          <w:color w:val="000000"/>
          <w:sz w:val="28"/>
          <w:szCs w:val="28"/>
        </w:rPr>
        <w:t xml:space="preserve">звания Героя Советского Союза 20 апреля 1934 года были удостоены </w:t>
      </w:r>
      <w:r w:rsidR="00600C9B" w:rsidRPr="00781FFC">
        <w:rPr>
          <w:b/>
          <w:color w:val="000000"/>
          <w:sz w:val="28"/>
          <w:szCs w:val="28"/>
        </w:rPr>
        <w:t>семь летчиков</w:t>
      </w:r>
      <w:r w:rsidR="00600C9B" w:rsidRPr="00600C9B">
        <w:rPr>
          <w:color w:val="000000"/>
          <w:sz w:val="28"/>
          <w:szCs w:val="28"/>
        </w:rPr>
        <w:t xml:space="preserve"> (Михаил Водопьянов, Иван Доронин, Николай Каманин, Сигизмунд </w:t>
      </w:r>
      <w:proofErr w:type="spellStart"/>
      <w:r w:rsidR="00600C9B" w:rsidRPr="00600C9B">
        <w:rPr>
          <w:color w:val="000000"/>
          <w:sz w:val="28"/>
          <w:szCs w:val="28"/>
        </w:rPr>
        <w:t>Леваневский</w:t>
      </w:r>
      <w:proofErr w:type="spellEnd"/>
      <w:r w:rsidR="00600C9B" w:rsidRPr="00600C9B">
        <w:rPr>
          <w:color w:val="000000"/>
          <w:sz w:val="28"/>
          <w:szCs w:val="28"/>
        </w:rPr>
        <w:t xml:space="preserve">, Анатолий </w:t>
      </w:r>
      <w:proofErr w:type="spellStart"/>
      <w:r w:rsidR="00600C9B" w:rsidRPr="00600C9B">
        <w:rPr>
          <w:color w:val="000000"/>
          <w:sz w:val="28"/>
          <w:szCs w:val="28"/>
        </w:rPr>
        <w:t>Ляпидевский</w:t>
      </w:r>
      <w:proofErr w:type="spellEnd"/>
      <w:r w:rsidR="00600C9B" w:rsidRPr="00600C9B">
        <w:rPr>
          <w:color w:val="000000"/>
          <w:sz w:val="28"/>
          <w:szCs w:val="28"/>
        </w:rPr>
        <w:t xml:space="preserve">, Василий </w:t>
      </w:r>
      <w:proofErr w:type="spellStart"/>
      <w:r w:rsidR="00600C9B" w:rsidRPr="00600C9B">
        <w:rPr>
          <w:color w:val="000000"/>
          <w:sz w:val="28"/>
          <w:szCs w:val="28"/>
        </w:rPr>
        <w:t>Молоков</w:t>
      </w:r>
      <w:proofErr w:type="spellEnd"/>
      <w:r w:rsidR="00600C9B" w:rsidRPr="00600C9B">
        <w:rPr>
          <w:color w:val="000000"/>
          <w:sz w:val="28"/>
          <w:szCs w:val="28"/>
        </w:rPr>
        <w:t>, Маврикий Слепнев), спасших с льдины в Чукотском море членов арктической экспедиции и экипаж ледокола «Челюскин».</w:t>
      </w:r>
    </w:p>
    <w:p w14:paraId="77D23B7D" w14:textId="77777777" w:rsidR="00600C9B" w:rsidRPr="00600C9B" w:rsidRDefault="00600C9B" w:rsidP="00600C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7411F72" w14:textId="77777777" w:rsidR="00600C9B" w:rsidRPr="00600C9B" w:rsidRDefault="00600C9B" w:rsidP="00600C9B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781FFC">
        <w:rPr>
          <w:b/>
          <w:color w:val="000000"/>
          <w:sz w:val="28"/>
          <w:szCs w:val="28"/>
        </w:rPr>
        <w:t>Первыми</w:t>
      </w:r>
      <w:r w:rsidRPr="00600C9B">
        <w:rPr>
          <w:color w:val="000000"/>
          <w:sz w:val="28"/>
          <w:szCs w:val="28"/>
        </w:rPr>
        <w:t xml:space="preserve"> Героями Советского Союза </w:t>
      </w:r>
      <w:r w:rsidRPr="00781FFC">
        <w:rPr>
          <w:b/>
          <w:color w:val="000000"/>
          <w:sz w:val="28"/>
          <w:szCs w:val="28"/>
        </w:rPr>
        <w:t>среди женщин</w:t>
      </w:r>
      <w:r w:rsidRPr="00600C9B">
        <w:rPr>
          <w:color w:val="000000"/>
          <w:sz w:val="28"/>
          <w:szCs w:val="28"/>
        </w:rPr>
        <w:t xml:space="preserve"> стали летчицы </w:t>
      </w:r>
      <w:r w:rsidRPr="00781FFC">
        <w:rPr>
          <w:b/>
          <w:color w:val="000000"/>
          <w:sz w:val="28"/>
          <w:szCs w:val="28"/>
        </w:rPr>
        <w:t>Валентина Гризодубова, Полина Осипенко, Марина Раскова</w:t>
      </w:r>
      <w:r w:rsidRPr="00600C9B">
        <w:rPr>
          <w:color w:val="000000"/>
          <w:sz w:val="28"/>
          <w:szCs w:val="28"/>
        </w:rPr>
        <w:t>, совершившие беспосадочный перелет Москва</w:t>
      </w:r>
      <w:r w:rsidRPr="00600C9B">
        <w:rPr>
          <w:color w:val="000000"/>
          <w:sz w:val="28"/>
          <w:szCs w:val="28"/>
        </w:rPr>
        <w:noBreakHyphen/>
        <w:t>Дальний Восток в 1938 году.</w:t>
      </w:r>
    </w:p>
    <w:p w14:paraId="78604E20" w14:textId="77777777" w:rsidR="00600C9B" w:rsidRPr="00600C9B" w:rsidRDefault="00600C9B" w:rsidP="00600C9B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600C9B">
        <w:rPr>
          <w:color w:val="000000"/>
          <w:sz w:val="28"/>
          <w:szCs w:val="28"/>
        </w:rPr>
        <w:t>Наибольшее количество награждений было произведено в годы Великой Отечественной войны. Первыми 8 июля 1941 года этого звания были удостоены летчики 7</w:t>
      </w:r>
      <w:r w:rsidRPr="00600C9B">
        <w:rPr>
          <w:color w:val="000000"/>
          <w:sz w:val="28"/>
          <w:szCs w:val="28"/>
        </w:rPr>
        <w:noBreakHyphen/>
        <w:t xml:space="preserve">го истребительного корпуса ПВО, таранившие фашистские самолеты на подступах к Ленинграду. Всего за героические </w:t>
      </w:r>
      <w:r w:rsidRPr="00600C9B">
        <w:rPr>
          <w:color w:val="000000"/>
          <w:sz w:val="28"/>
          <w:szCs w:val="28"/>
        </w:rPr>
        <w:lastRenderedPageBreak/>
        <w:t>подвиги, совершенные в годы Великой Отечественной войны, звания Героя Советского Союза были удостоены более 11600 человек.</w:t>
      </w:r>
    </w:p>
    <w:p w14:paraId="21A2092E" w14:textId="77777777" w:rsidR="00600C9B" w:rsidRPr="00600C9B" w:rsidRDefault="00600C9B" w:rsidP="00600C9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0C9B">
        <w:rPr>
          <w:rStyle w:val="a5"/>
          <w:color w:val="000000"/>
          <w:sz w:val="28"/>
          <w:szCs w:val="28"/>
        </w:rPr>
        <w:t>Четырежды звание Героя Советского Союза</w:t>
      </w:r>
      <w:r w:rsidRPr="00600C9B">
        <w:rPr>
          <w:color w:val="000000"/>
          <w:sz w:val="28"/>
          <w:szCs w:val="28"/>
        </w:rPr>
        <w:t xml:space="preserve"> было присвоено выдающемуся </w:t>
      </w:r>
      <w:r w:rsidRPr="00781FFC">
        <w:rPr>
          <w:b/>
          <w:color w:val="000000"/>
          <w:sz w:val="28"/>
          <w:szCs w:val="28"/>
        </w:rPr>
        <w:t>полководцу Георгию Жукову</w:t>
      </w:r>
      <w:r w:rsidRPr="00600C9B">
        <w:rPr>
          <w:color w:val="000000"/>
          <w:sz w:val="28"/>
          <w:szCs w:val="28"/>
        </w:rPr>
        <w:t xml:space="preserve"> и </w:t>
      </w:r>
      <w:r w:rsidRPr="00781FFC">
        <w:rPr>
          <w:b/>
          <w:color w:val="000000"/>
          <w:sz w:val="28"/>
          <w:szCs w:val="28"/>
        </w:rPr>
        <w:t>генеральному секретарю ЦК КПСС Леониду Брежневу</w:t>
      </w:r>
      <w:r w:rsidRPr="00600C9B">
        <w:rPr>
          <w:color w:val="000000"/>
          <w:sz w:val="28"/>
          <w:szCs w:val="28"/>
        </w:rPr>
        <w:t>, </w:t>
      </w:r>
      <w:r w:rsidRPr="00600C9B">
        <w:rPr>
          <w:rStyle w:val="a5"/>
          <w:color w:val="000000"/>
          <w:sz w:val="28"/>
          <w:szCs w:val="28"/>
        </w:rPr>
        <w:t>трижды</w:t>
      </w:r>
      <w:r w:rsidRPr="00600C9B">
        <w:rPr>
          <w:color w:val="000000"/>
          <w:sz w:val="28"/>
          <w:szCs w:val="28"/>
        </w:rPr>
        <w:t xml:space="preserve"> – </w:t>
      </w:r>
      <w:r w:rsidRPr="00781FFC">
        <w:rPr>
          <w:b/>
          <w:color w:val="000000"/>
          <w:sz w:val="28"/>
          <w:szCs w:val="28"/>
        </w:rPr>
        <w:t>маршалу Семену Буденному, летчикам Ивану Кожедубу и Александру Покрышкину.</w:t>
      </w:r>
      <w:r w:rsidRPr="00600C9B">
        <w:rPr>
          <w:color w:val="000000"/>
          <w:sz w:val="28"/>
          <w:szCs w:val="28"/>
        </w:rPr>
        <w:t xml:space="preserve"> За подвиги, совершенные в послевоенное время, звание Героя Советского Союза присваивалось летчикам-испытателям, подводникам – участникам кругосветных переходов и длительных плаваний, летчикам-космонавтам, защитникам советских границ, другим воинам армии и флота. Всего за все время существования этого звания Звезды Героя удостоены свыше 13000 человек. </w:t>
      </w:r>
      <w:r w:rsidRPr="00781FFC">
        <w:rPr>
          <w:b/>
          <w:color w:val="000000"/>
          <w:sz w:val="28"/>
          <w:szCs w:val="28"/>
        </w:rPr>
        <w:t xml:space="preserve">Последним </w:t>
      </w:r>
      <w:r w:rsidRPr="00600C9B">
        <w:rPr>
          <w:color w:val="000000"/>
          <w:sz w:val="28"/>
          <w:szCs w:val="28"/>
        </w:rPr>
        <w:t>Героем Советского Союза стал в октябре 1991 года 35</w:t>
      </w:r>
      <w:r w:rsidRPr="00600C9B">
        <w:rPr>
          <w:color w:val="000000"/>
          <w:sz w:val="28"/>
          <w:szCs w:val="28"/>
        </w:rPr>
        <w:noBreakHyphen/>
        <w:t xml:space="preserve">летний капитан третьего ранга </w:t>
      </w:r>
      <w:r w:rsidRPr="00781FFC">
        <w:rPr>
          <w:b/>
          <w:color w:val="000000"/>
          <w:sz w:val="28"/>
          <w:szCs w:val="28"/>
        </w:rPr>
        <w:t>Анатолий Солодков</w:t>
      </w:r>
      <w:r w:rsidRPr="00600C9B">
        <w:rPr>
          <w:color w:val="000000"/>
          <w:sz w:val="28"/>
          <w:szCs w:val="28"/>
        </w:rPr>
        <w:t xml:space="preserve"> – он совершил во время научных экспериментов рекордное погружение на глубину 120 метров.</w:t>
      </w:r>
    </w:p>
    <w:p w14:paraId="6046DE62" w14:textId="77777777" w:rsidR="00FC5F1E" w:rsidRDefault="00FC5F1E" w:rsidP="00D70B2B">
      <w:pPr>
        <w:pStyle w:val="a4"/>
        <w:shd w:val="clear" w:color="auto" w:fill="FFFFFF"/>
        <w:spacing w:before="0" w:beforeAutospacing="0" w:after="0" w:afterAutospacing="0"/>
        <w:rPr>
          <w:rStyle w:val="a5"/>
          <w:rFonts w:ascii="Arial" w:hAnsi="Arial" w:cs="Arial"/>
          <w:color w:val="000000"/>
        </w:rPr>
      </w:pPr>
    </w:p>
    <w:p w14:paraId="19CE4A0B" w14:textId="77777777" w:rsidR="00D70B2B" w:rsidRPr="00FC5F1E" w:rsidRDefault="00FC5F1E" w:rsidP="00FC5F1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5F1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2986B9" wp14:editId="00222C72">
            <wp:simplePos x="0" y="0"/>
            <wp:positionH relativeFrom="margin">
              <wp:posOffset>119380</wp:posOffset>
            </wp:positionH>
            <wp:positionV relativeFrom="margin">
              <wp:posOffset>2818765</wp:posOffset>
            </wp:positionV>
            <wp:extent cx="2794000" cy="1863090"/>
            <wp:effectExtent l="266700" t="266700" r="292100" b="308610"/>
            <wp:wrapSquare wrapText="bothSides"/>
            <wp:docPr id="36" name="Рисунок 36" descr="C:\Users\user\Desktop\ordena_slavu_1,_2,_3_step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ordena_slavu_1,_2,_3_stepe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3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70B2B" w:rsidRPr="00FC5F1E">
        <w:rPr>
          <w:rStyle w:val="a5"/>
          <w:color w:val="000000"/>
          <w:sz w:val="28"/>
          <w:szCs w:val="28"/>
        </w:rPr>
        <w:t>Орден Славы</w:t>
      </w:r>
      <w:r w:rsidR="00D70B2B" w:rsidRPr="00FC5F1E">
        <w:rPr>
          <w:color w:val="000000"/>
          <w:sz w:val="28"/>
          <w:szCs w:val="28"/>
        </w:rPr>
        <w:t> был учрежден 8 ноября 1943 года по инициативе Сталина. Предназначался для награждения рядового и сержантского состава. Орден имел несколько особенностей, которых не было ни у какой другой отечественной награды: это единственное боевое отличие, предназначенное для награждения исключительно солдат и сержантов (в авиации также и младших лейтенантов).</w:t>
      </w:r>
    </w:p>
    <w:p w14:paraId="19FB45D1" w14:textId="77777777" w:rsidR="00D70B2B" w:rsidRDefault="00D70B2B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FC5F1E">
        <w:rPr>
          <w:color w:val="000000"/>
          <w:sz w:val="28"/>
          <w:szCs w:val="28"/>
        </w:rPr>
        <w:t xml:space="preserve">Орден Славы – единственный орден СССР, выдававшийся только за личные заслуги и никогда не выдававшийся ни воинским частям, ни предприятиям, ни организациям; статут ордена предусматривал повышение кавалеров всех трех степеней в звании, что являлось исключением для советской наградной системы. Знаки разных степеней ордена отличались друг от друга материалами изготовления: знак III степени выполнялся из серебра, знак II степени – из серебра, а центральный круг с рисунками и надписями – из золота; знак I степени – целиком из золота. Право награждения орденом Славы III степени было предоставлено командирам соединений от командира бригады и выше, орденами Славы II степени </w:t>
      </w:r>
      <w:r w:rsidRPr="00FC5F1E">
        <w:rPr>
          <w:color w:val="000000"/>
          <w:sz w:val="28"/>
          <w:szCs w:val="28"/>
        </w:rPr>
        <w:noBreakHyphen/>
        <w:t xml:space="preserve"> от командующего армией (флотилией), а I степенью ордена мог награждать только Президиум Верховного Совета СССР.</w:t>
      </w:r>
    </w:p>
    <w:p w14:paraId="57B210C8" w14:textId="77777777" w:rsidR="00FC5F1E" w:rsidRDefault="00FC5F1E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C5F1E">
        <w:rPr>
          <w:color w:val="000000"/>
          <w:sz w:val="28"/>
          <w:szCs w:val="28"/>
          <w:shd w:val="clear" w:color="auto" w:fill="FFFFFF"/>
        </w:rPr>
        <w:t xml:space="preserve">Награждение орденом Славы продолжалось с ноября 1943 до лета 1945 года. За этот период кавалерами III степени ордена стали 980 тысяч человек, II степени – 46 тысяч, а I степени, т.е. полными кавалерами ордена – 2562 </w:t>
      </w:r>
      <w:r w:rsidRPr="00FC5F1E">
        <w:rPr>
          <w:color w:val="000000"/>
          <w:sz w:val="28"/>
          <w:szCs w:val="28"/>
          <w:shd w:val="clear" w:color="auto" w:fill="FFFFFF"/>
        </w:rPr>
        <w:lastRenderedPageBreak/>
        <w:t>человека. В 1967 и 1975 годах были введены дополнительные льготы полным кавалерам ордена Славы, уравнявшие их в правах с Героями Советского Союза.</w:t>
      </w:r>
    </w:p>
    <w:p w14:paraId="653AA8CA" w14:textId="77777777" w:rsidR="000E0399" w:rsidRDefault="000E0399" w:rsidP="00C95AB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E039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A0FBE99" wp14:editId="090FBB5E">
            <wp:simplePos x="1207135" y="828040"/>
            <wp:positionH relativeFrom="margin">
              <wp:align>left</wp:align>
            </wp:positionH>
            <wp:positionV relativeFrom="margin">
              <wp:align>top</wp:align>
            </wp:positionV>
            <wp:extent cx="1097915" cy="2070100"/>
            <wp:effectExtent l="133350" t="114300" r="140335" b="158750"/>
            <wp:wrapSquare wrapText="bothSides"/>
            <wp:docPr id="37" name="Рисунок 37" descr="RIAN archive 470774 Gold Star medal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AN archive 470774 Gold Star medal (cropped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07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5F1E" w:rsidRPr="000E0399">
        <w:rPr>
          <w:color w:val="000000"/>
          <w:sz w:val="28"/>
          <w:szCs w:val="28"/>
          <w:shd w:val="clear" w:color="auto" w:fill="FFFFFF"/>
        </w:rPr>
        <w:t>Главная награда современной России – звание </w:t>
      </w:r>
      <w:r w:rsidR="00FC5F1E" w:rsidRPr="000E0399">
        <w:rPr>
          <w:rStyle w:val="a5"/>
          <w:color w:val="000000"/>
          <w:sz w:val="28"/>
          <w:szCs w:val="28"/>
          <w:shd w:val="clear" w:color="auto" w:fill="FFFFFF"/>
        </w:rPr>
        <w:t>Герой Российской Федерации</w:t>
      </w:r>
      <w:r w:rsidR="00FC5F1E" w:rsidRPr="000E0399">
        <w:rPr>
          <w:color w:val="000000"/>
          <w:sz w:val="28"/>
          <w:szCs w:val="28"/>
          <w:shd w:val="clear" w:color="auto" w:fill="FFFFFF"/>
        </w:rPr>
        <w:t xml:space="preserve"> – было установлено Законом РФ от 20 марта 1992 года. Этим же Законом был учрежден знак особого отличия </w:t>
      </w:r>
      <w:r w:rsidR="00FC5F1E" w:rsidRPr="000E0399">
        <w:rPr>
          <w:color w:val="000000"/>
          <w:sz w:val="28"/>
          <w:szCs w:val="28"/>
          <w:shd w:val="clear" w:color="auto" w:fill="FFFFFF"/>
        </w:rPr>
        <w:noBreakHyphen/>
        <w:t xml:space="preserve"> медаль «Золотая Звезда». Согласно Положению, утвержденному Законом, звание Героя Российской Федерации присваивается Президентом РФ за заслуги перед государством и народом, связанные с совершением героического подвига. Герою Российской Федерации вручаются знак особого отличия – медаль «Золотая Звезда»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166A28F3" w14:textId="77777777" w:rsidR="00C95AB5" w:rsidRPr="00C95AB5" w:rsidRDefault="00FC5F1E" w:rsidP="00C95AB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E0399">
        <w:rPr>
          <w:color w:val="000000"/>
          <w:sz w:val="28"/>
          <w:szCs w:val="28"/>
          <w:shd w:val="clear" w:color="auto" w:fill="FFFFFF"/>
        </w:rPr>
        <w:t> </w:t>
      </w:r>
      <w:r w:rsidR="000E0399" w:rsidRPr="00C95AB5">
        <w:rPr>
          <w:color w:val="202122"/>
          <w:sz w:val="28"/>
          <w:szCs w:val="28"/>
          <w:shd w:val="clear" w:color="auto" w:fill="FFFFFF"/>
        </w:rPr>
        <w:t xml:space="preserve">Медаль «Золотая Звезда» </w:t>
      </w:r>
      <w:r w:rsidR="000E0399" w:rsidRPr="00781FFC">
        <w:rPr>
          <w:b/>
          <w:color w:val="202122"/>
          <w:sz w:val="28"/>
          <w:szCs w:val="28"/>
          <w:shd w:val="clear" w:color="auto" w:fill="FFFFFF"/>
        </w:rPr>
        <w:t>№ 1</w:t>
      </w:r>
      <w:r w:rsidR="000E0399" w:rsidRPr="00C95AB5">
        <w:rPr>
          <w:color w:val="202122"/>
          <w:sz w:val="28"/>
          <w:szCs w:val="28"/>
          <w:shd w:val="clear" w:color="auto" w:fill="FFFFFF"/>
        </w:rPr>
        <w:t xml:space="preserve"> была вручена </w:t>
      </w:r>
      <w:r w:rsidR="000E0399" w:rsidRPr="00781FFC">
        <w:rPr>
          <w:b/>
          <w:color w:val="202122"/>
          <w:sz w:val="28"/>
          <w:szCs w:val="28"/>
          <w:shd w:val="clear" w:color="auto" w:fill="FFFFFF"/>
        </w:rPr>
        <w:t>лётчику-космонавту </w:t>
      </w:r>
      <w:hyperlink r:id="rId14" w:tooltip="Крикалёв, Сергей Константинович" w:history="1">
        <w:r w:rsidR="000E0399" w:rsidRPr="00781FFC">
          <w:rPr>
            <w:rStyle w:val="a3"/>
            <w:b/>
            <w:color w:val="auto"/>
            <w:sz w:val="28"/>
            <w:szCs w:val="28"/>
            <w:u w:val="none"/>
            <w:shd w:val="clear" w:color="auto" w:fill="FFFFFF"/>
          </w:rPr>
          <w:t>С. К. Крикалёв</w:t>
        </w:r>
        <w:r w:rsidR="000E0399" w:rsidRPr="00781FFC">
          <w:rPr>
            <w:rStyle w:val="a3"/>
            <w:b/>
            <w:color w:val="0B0080"/>
            <w:sz w:val="28"/>
            <w:szCs w:val="28"/>
            <w:u w:val="none"/>
            <w:shd w:val="clear" w:color="auto" w:fill="FFFFFF"/>
          </w:rPr>
          <w:t>у</w:t>
        </w:r>
      </w:hyperlink>
      <w:r w:rsidR="000E0399" w:rsidRPr="00781FFC">
        <w:rPr>
          <w:b/>
          <w:color w:val="202122"/>
          <w:sz w:val="28"/>
          <w:szCs w:val="28"/>
          <w:shd w:val="clear" w:color="auto" w:fill="FFFFFF"/>
        </w:rPr>
        <w:t> </w:t>
      </w:r>
      <w:r w:rsidR="000E0399" w:rsidRPr="00C95AB5">
        <w:rPr>
          <w:color w:val="202122"/>
          <w:sz w:val="28"/>
          <w:szCs w:val="28"/>
          <w:shd w:val="clear" w:color="auto" w:fill="FFFFFF"/>
        </w:rPr>
        <w:t>за мужество и героизм, проявленные во время длительного космического полёта на </w:t>
      </w:r>
      <w:hyperlink r:id="rId15" w:tooltip="Мир (орбитальная станция)" w:history="1">
        <w:r w:rsidR="000E0399" w:rsidRPr="00C95AB5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орбитальной станции «Мир»</w:t>
        </w:r>
      </w:hyperlink>
      <w:r w:rsidR="000E0399" w:rsidRPr="00C95AB5">
        <w:rPr>
          <w:sz w:val="28"/>
          <w:szCs w:val="28"/>
          <w:shd w:val="clear" w:color="auto" w:fill="FFFFFF"/>
        </w:rPr>
        <w:t xml:space="preserve">. </w:t>
      </w:r>
    </w:p>
    <w:p w14:paraId="01B1A469" w14:textId="77777777" w:rsidR="00C95AB5" w:rsidRDefault="00C95AB5" w:rsidP="00C95AB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E0399" w:rsidRPr="00C95AB5">
        <w:rPr>
          <w:color w:val="000000"/>
          <w:sz w:val="28"/>
          <w:szCs w:val="28"/>
          <w:shd w:val="clear" w:color="auto" w:fill="FFFFFF"/>
        </w:rPr>
        <w:t>Многие из тех, кто, будучи достойными звания Героя Советского Союза за фронтовые подвиги во время Великой Отечественной войны, все же не стал таковым в свое время, получают награду сегодня уже как герои России.</w:t>
      </w:r>
      <w:r w:rsidRPr="00C95AB5">
        <w:rPr>
          <w:color w:val="000000"/>
          <w:sz w:val="28"/>
          <w:szCs w:val="28"/>
          <w:shd w:val="clear" w:color="auto" w:fill="FFFFFF"/>
        </w:rPr>
        <w:t xml:space="preserve"> Всего звания Героя Российской Федерации удостоены около 100 участников Великой Отечественной войны. </w:t>
      </w:r>
    </w:p>
    <w:p w14:paraId="16FCF11E" w14:textId="77777777" w:rsidR="00FC5F1E" w:rsidRDefault="00C95AB5" w:rsidP="008C513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C95AB5">
        <w:rPr>
          <w:color w:val="000000"/>
          <w:sz w:val="28"/>
          <w:szCs w:val="28"/>
          <w:shd w:val="clear" w:color="auto" w:fill="FFFFFF"/>
        </w:rPr>
        <w:t>Звание Героя Российской Федерации в настоящее время присваивается за мужество и героизм воинам, сражавшимся в «горячих точках», а также за выдающиеся достижения при освоении космического пространства, новой авиационной техники, особые заслуги перед государством и народом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00BABC62" w14:textId="77777777" w:rsidR="0027785B" w:rsidRDefault="0027785B" w:rsidP="008C513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27785B">
        <w:rPr>
          <w:color w:val="000000"/>
          <w:sz w:val="28"/>
          <w:szCs w:val="28"/>
          <w:shd w:val="clear" w:color="auto" w:fill="FFFFFF"/>
        </w:rPr>
        <w:t>Стоит вспомнить имена четырех воинов, которые приняли мученическую смерть от рук чеченских боевиков 23 мая 1996 года. Это Евгений Родионов, Александр Железнов, Игорь Яковлев, Андрей Трусов. Им не было и двадцати, а Евгению Родионову в тот день исполнилось 19 лет. Боевики пытали их на протяжении трех месяцев и уговаривали снять нательные крестики взамен на освобождение. Но для верующего человека это означало отречение от Христа, чего не могли допустить никто из пленных ребят. С 21 октября 2008 года имя воина Евгения Родионова русская православная церковь причислила к лику святых великомучеников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16D9B3BA" w14:textId="77777777" w:rsidR="00CE774E" w:rsidRDefault="0027785B" w:rsidP="008C513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27785B">
        <w:rPr>
          <w:color w:val="000000"/>
          <w:sz w:val="28"/>
          <w:szCs w:val="28"/>
          <w:shd w:val="clear" w:color="auto" w:fill="FFFFFF"/>
        </w:rPr>
        <w:t xml:space="preserve">Спецоперация в Сирии спасла тысячи невинных жизней ценою жизни тех, кто не пожалел себя. Имена наших Героев Отечества, России, знают во всем мире: Олег Пешков, Александр Прохоренко, Иван Черемисин, Федор Журавлев, Вадим Костенко, Александр </w:t>
      </w:r>
      <w:proofErr w:type="spellStart"/>
      <w:r w:rsidRPr="0027785B">
        <w:rPr>
          <w:color w:val="000000"/>
          <w:sz w:val="28"/>
          <w:szCs w:val="28"/>
          <w:shd w:val="clear" w:color="auto" w:fill="FFFFFF"/>
        </w:rPr>
        <w:t>Позынич</w:t>
      </w:r>
      <w:proofErr w:type="spellEnd"/>
      <w:r w:rsidRPr="0027785B">
        <w:rPr>
          <w:color w:val="000000"/>
          <w:sz w:val="28"/>
          <w:szCs w:val="28"/>
          <w:shd w:val="clear" w:color="auto" w:fill="FFFFFF"/>
        </w:rPr>
        <w:t xml:space="preserve">, Антон </w:t>
      </w:r>
      <w:proofErr w:type="spellStart"/>
      <w:r w:rsidRPr="0027785B">
        <w:rPr>
          <w:color w:val="000000"/>
          <w:sz w:val="28"/>
          <w:szCs w:val="28"/>
          <w:shd w:val="clear" w:color="auto" w:fill="FFFFFF"/>
        </w:rPr>
        <w:t>Ерыгин</w:t>
      </w:r>
      <w:proofErr w:type="spellEnd"/>
      <w:r w:rsidRPr="0027785B">
        <w:rPr>
          <w:color w:val="000000"/>
          <w:sz w:val="28"/>
          <w:szCs w:val="28"/>
          <w:shd w:val="clear" w:color="auto" w:fill="FFFFFF"/>
        </w:rPr>
        <w:t xml:space="preserve">, Андрей Тимошенков, Михаил </w:t>
      </w:r>
      <w:proofErr w:type="spellStart"/>
      <w:r w:rsidRPr="0027785B">
        <w:rPr>
          <w:color w:val="000000"/>
          <w:sz w:val="28"/>
          <w:szCs w:val="28"/>
          <w:shd w:val="clear" w:color="auto" w:fill="FFFFFF"/>
        </w:rPr>
        <w:t>Широкопояс</w:t>
      </w:r>
      <w:proofErr w:type="spellEnd"/>
      <w:r w:rsidRPr="0027785B">
        <w:rPr>
          <w:color w:val="000000"/>
          <w:sz w:val="28"/>
          <w:szCs w:val="28"/>
          <w:shd w:val="clear" w:color="auto" w:fill="FFFFFF"/>
        </w:rPr>
        <w:t xml:space="preserve">, Виктор Панков, Андрей Окладников, Евгений Долгин, </w:t>
      </w:r>
      <w:proofErr w:type="spellStart"/>
      <w:r w:rsidRPr="0027785B">
        <w:rPr>
          <w:color w:val="000000"/>
          <w:sz w:val="28"/>
          <w:szCs w:val="28"/>
          <w:shd w:val="clear" w:color="auto" w:fill="FFFFFF"/>
        </w:rPr>
        <w:t>Ряфагать</w:t>
      </w:r>
      <w:proofErr w:type="spellEnd"/>
      <w:r w:rsidRPr="0027785B">
        <w:rPr>
          <w:color w:val="000000"/>
          <w:sz w:val="28"/>
          <w:szCs w:val="28"/>
          <w:shd w:val="clear" w:color="auto" w:fill="FFFFFF"/>
        </w:rPr>
        <w:t xml:space="preserve"> Хабибуллин. Их подвиг останется в памяти каждого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38D09BEC" w14:textId="77777777" w:rsidR="008C513E" w:rsidRDefault="0027785B" w:rsidP="0027785B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8C513E">
        <w:rPr>
          <w:color w:val="202122"/>
          <w:sz w:val="28"/>
          <w:szCs w:val="28"/>
          <w:shd w:val="clear" w:color="auto" w:fill="FFFFFF"/>
        </w:rPr>
        <w:t xml:space="preserve"> </w:t>
      </w:r>
      <w:r w:rsidR="008C513E" w:rsidRPr="008C513E">
        <w:rPr>
          <w:color w:val="202122"/>
          <w:sz w:val="28"/>
          <w:szCs w:val="28"/>
          <w:shd w:val="clear" w:color="auto" w:fill="FFFFFF"/>
        </w:rPr>
        <w:t>Общее число известных присвоений звания Героя Российской Федерации (по состоянию на 29 сентября </w:t>
      </w:r>
      <w:hyperlink r:id="rId16" w:tooltip="2020 год" w:history="1">
        <w:r w:rsidR="008C513E" w:rsidRPr="008C513E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2020 года</w:t>
        </w:r>
      </w:hyperlink>
      <w:r w:rsidR="008C513E" w:rsidRPr="008C513E">
        <w:rPr>
          <w:sz w:val="28"/>
          <w:szCs w:val="28"/>
          <w:shd w:val="clear" w:color="auto" w:fill="FFFFFF"/>
        </w:rPr>
        <w:t>)</w:t>
      </w:r>
      <w:r w:rsidR="008C513E" w:rsidRPr="008C513E">
        <w:rPr>
          <w:color w:val="202122"/>
          <w:sz w:val="28"/>
          <w:szCs w:val="28"/>
          <w:shd w:val="clear" w:color="auto" w:fill="FFFFFF"/>
        </w:rPr>
        <w:t xml:space="preserve"> составляет 1118 человек, из них 485 Героям звание присвоено посмертно. Списки граждан, удостоенных звания Героя Российской Федерации, и большинство президентских указов о </w:t>
      </w:r>
      <w:r w:rsidR="008C513E" w:rsidRPr="008C513E">
        <w:rPr>
          <w:color w:val="202122"/>
          <w:sz w:val="28"/>
          <w:szCs w:val="28"/>
          <w:shd w:val="clear" w:color="auto" w:fill="FFFFFF"/>
        </w:rPr>
        <w:lastRenderedPageBreak/>
        <w:t>присвоении звания Героя официально не публикуются в связи с секретностью многих награждений. По этой причине точное количество Героев России остаётся неизвестным, что нередко приводит к ошибкам и противоречиям в публикациях СМИ на эту тему.</w:t>
      </w:r>
    </w:p>
    <w:p w14:paraId="35FA784D" w14:textId="77777777" w:rsidR="000864EA" w:rsidRPr="000864EA" w:rsidRDefault="000864EA" w:rsidP="000864E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  <w:shd w:val="clear" w:color="auto" w:fill="FFFFFF"/>
        </w:rPr>
      </w:pPr>
      <w:r w:rsidRPr="000864EA">
        <w:rPr>
          <w:b/>
          <w:sz w:val="28"/>
          <w:szCs w:val="28"/>
          <w:u w:val="single"/>
          <w:shd w:val="clear" w:color="auto" w:fill="FFFFFF"/>
        </w:rPr>
        <w:t>Нижегородцы- герои России:</w:t>
      </w:r>
    </w:p>
    <w:p w14:paraId="64E5EFBF" w14:textId="77777777" w:rsidR="000864EA" w:rsidRDefault="000864EA" w:rsidP="0027785B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</w:p>
    <w:p w14:paraId="642B610E" w14:textId="77777777" w:rsidR="000864EA" w:rsidRDefault="000864EA" w:rsidP="000864EA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3B93C776" wp14:editId="2F57CA31">
            <wp:extent cx="1535289" cy="1900178"/>
            <wp:effectExtent l="0" t="0" r="8255" b="5080"/>
            <wp:docPr id="6" name="Рисунок 6" descr="\\BUTURLINETS-ПК\Users\Public\Ольга Ивановна\Герои России - гордость Нижегородской области\01-ceJyN8n_1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TURLINETS-ПК\Users\Public\Ольга Ивановна\Герои России - гордость Нижегородской области\01-ceJyN8n_1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12074" r="3253" b="2477"/>
                    <a:stretch/>
                  </pic:blipFill>
                  <pic:spPr bwMode="auto">
                    <a:xfrm>
                      <a:off x="0" y="0"/>
                      <a:ext cx="1541894" cy="190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55F488D9" wp14:editId="2132DEE0">
            <wp:extent cx="1505125" cy="1902820"/>
            <wp:effectExtent l="0" t="0" r="0" b="2540"/>
            <wp:docPr id="7" name="Рисунок 7" descr="\\BUTURLINETS-ПК\Users\Public\Ольга Ивановна\Герои России - гордость Нижегородской области\02-KMB_7WrO8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TURLINETS-ПК\Users\Public\Ольга Ивановна\Герои России - гордость Нижегородской области\02-KMB_7WrO8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12154" r="5013" b="1934"/>
                    <a:stretch/>
                  </pic:blipFill>
                  <pic:spPr bwMode="auto">
                    <a:xfrm>
                      <a:off x="0" y="0"/>
                      <a:ext cx="1511120" cy="19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379CFC63" wp14:editId="1C8B209B">
            <wp:extent cx="1469096" cy="1901182"/>
            <wp:effectExtent l="0" t="0" r="0" b="4445"/>
            <wp:docPr id="8" name="Рисунок 8" descr="\\BUTURLINETS-ПК\Users\Public\Ольга Ивановна\Герои России - гордость Нижегородской области\03-lxUk8s8U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UTURLINETS-ПК\Users\Public\Ольга Ивановна\Герои России - гордость Нижегородской области\03-lxUk8s8Us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10469" r="3707" b="2166"/>
                    <a:stretch/>
                  </pic:blipFill>
                  <pic:spPr bwMode="auto">
                    <a:xfrm>
                      <a:off x="0" y="0"/>
                      <a:ext cx="1471774" cy="19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206EAE75" wp14:editId="5127714E">
            <wp:extent cx="1478304" cy="1907195"/>
            <wp:effectExtent l="0" t="0" r="7620" b="0"/>
            <wp:docPr id="9" name="Рисунок 9" descr="\\BUTURLINETS-ПК\Users\Public\Ольга Ивановна\Герои России - гордость Нижегородской области\04-oo3V06yYd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UTURLINETS-ПК\Users\Public\Ольга Ивановна\Герои России - гордость Нижегородской области\04-oo3V06yYd9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10373" r="4817" b="2904"/>
                    <a:stretch/>
                  </pic:blipFill>
                  <pic:spPr bwMode="auto">
                    <a:xfrm>
                      <a:off x="0" y="0"/>
                      <a:ext cx="1478556" cy="19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02122"/>
          <w:sz w:val="28"/>
          <w:szCs w:val="28"/>
          <w:shd w:val="clear" w:color="auto" w:fill="FFFFFF"/>
        </w:rPr>
        <w:t xml:space="preserve">                    </w:t>
      </w:r>
    </w:p>
    <w:p w14:paraId="6F373AC9" w14:textId="77777777" w:rsidR="000864EA" w:rsidRDefault="000864EA" w:rsidP="00054F2D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71329D04" wp14:editId="3DBEA0EF">
            <wp:extent cx="1551402" cy="2032000"/>
            <wp:effectExtent l="0" t="0" r="0" b="6350"/>
            <wp:docPr id="10" name="Рисунок 10" descr="\\BUTURLINETS-ПК\Users\Public\Ольга Ивановна\Герои России - гордость Нижегородской области\05-Maiom7hIu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UTURLINETS-ПК\Users\Public\Ольга Ивановна\Герои России - гордость Нижегородской области\05-Maiom7hIu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" t="12043" r="3902" b="-206"/>
                    <a:stretch/>
                  </pic:blipFill>
                  <pic:spPr bwMode="auto">
                    <a:xfrm>
                      <a:off x="0" y="0"/>
                      <a:ext cx="1554680" cy="20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64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5530BBAD" wp14:editId="499CC74B">
            <wp:extent cx="1512001" cy="1952978"/>
            <wp:effectExtent l="0" t="0" r="0" b="9525"/>
            <wp:docPr id="11" name="Рисунок 11" descr="\\BUTURLINETS-ПК\Users\Public\Ольга Ивановна\Герои России - гордость Нижегородской области\06-G0PH3eF5H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UTURLINETS-ПК\Users\Public\Ольга Ивановна\Герои России - гордость Нижегородской области\06-G0PH3eF5H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15000" r="8275"/>
                    <a:stretch/>
                  </pic:blipFill>
                  <pic:spPr bwMode="auto">
                    <a:xfrm>
                      <a:off x="0" y="0"/>
                      <a:ext cx="1514392" cy="19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F2D" w:rsidRPr="00054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4F2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E967438" wp14:editId="0CF5585F">
            <wp:extent cx="1546578" cy="1929135"/>
            <wp:effectExtent l="0" t="0" r="0" b="0"/>
            <wp:docPr id="12" name="Рисунок 12" descr="\\BUTURLINETS-ПК\Users\Public\Ольга Ивановна\Герои России - гордость Нижегородской области\07-NW6zN64jH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UTURLINETS-ПК\Users\Public\Ольга Ивановна\Герои России - гордость Нижегородской области\07-NW6zN64jH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11823" r="6084" b="4070"/>
                    <a:stretch/>
                  </pic:blipFill>
                  <pic:spPr bwMode="auto">
                    <a:xfrm>
                      <a:off x="0" y="0"/>
                      <a:ext cx="1547266" cy="19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F2D" w:rsidRPr="00054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4F2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B4BE7B0" wp14:editId="6A042719">
            <wp:extent cx="1525156" cy="1964267"/>
            <wp:effectExtent l="0" t="0" r="0" b="0"/>
            <wp:docPr id="13" name="Рисунок 13" descr="\\BUTURLINETS-ПК\Users\Public\Ольга Ивановна\Герои России - гордость Нижегородской области\08-xstk086tG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UTURLINETS-ПК\Users\Public\Ольга Ивановна\Герои России - гордость Нижегородской области\08-xstk086tG5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11681" r="7225" b="4781"/>
                    <a:stretch/>
                  </pic:blipFill>
                  <pic:spPr bwMode="auto">
                    <a:xfrm>
                      <a:off x="0" y="0"/>
                      <a:ext cx="1529712" cy="1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3605" w14:textId="77777777" w:rsidR="000864EA" w:rsidRDefault="00054F2D" w:rsidP="00054F2D">
      <w:pPr>
        <w:pStyle w:val="a4"/>
        <w:shd w:val="clear" w:color="auto" w:fill="FFFFFF"/>
        <w:spacing w:before="0" w:beforeAutospacing="0" w:after="0" w:afterAutospacing="0"/>
        <w:ind w:left="851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3C5CD3F5" wp14:editId="503C2ABB">
            <wp:extent cx="1583729" cy="1998133"/>
            <wp:effectExtent l="0" t="0" r="0" b="2540"/>
            <wp:docPr id="14" name="Рисунок 14" descr="\\BUTURLINETS-ПК\Users\Public\Ольга Ивановна\Герои России - гордость Нижегородской области\09-6RYGY-tl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UTURLINETS-ПК\Users\Public\Ольга Ивановна\Герои России - гордость Нижегородской области\09-6RYGY-tlc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10256" r="3110" b="1140"/>
                    <a:stretch/>
                  </pic:blipFill>
                  <pic:spPr bwMode="auto">
                    <a:xfrm>
                      <a:off x="0" y="0"/>
                      <a:ext cx="1583275" cy="19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4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202122"/>
          <w:sz w:val="28"/>
          <w:szCs w:val="28"/>
          <w:shd w:val="clear" w:color="auto" w:fill="FFFFFF"/>
        </w:rPr>
        <w:drawing>
          <wp:inline distT="0" distB="0" distL="0" distR="0" wp14:anchorId="2F4021C6" wp14:editId="4A5C7A9A">
            <wp:extent cx="1536243" cy="1992265"/>
            <wp:effectExtent l="0" t="0" r="6985" b="8255"/>
            <wp:docPr id="15" name="Рисунок 15" descr="\\BUTURLINETS-ПК\Users\Public\Ольга Ивановна\Герои России - гордость Нижегородской области\10-V6lI-ce4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UTURLINETS-ПК\Users\Public\Ольга Ивановна\Герои России - гордость Нижегородской области\10-V6lI-ce4L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10826" r="3993" b="1359"/>
                    <a:stretch/>
                  </pic:blipFill>
                  <pic:spPr bwMode="auto">
                    <a:xfrm>
                      <a:off x="0" y="0"/>
                      <a:ext cx="1541580" cy="19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4F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8D83F55" wp14:editId="7B029477">
            <wp:extent cx="1546578" cy="1952682"/>
            <wp:effectExtent l="0" t="0" r="0" b="0"/>
            <wp:docPr id="16" name="Рисунок 16" descr="\\BUTURLINETS-ПК\Users\Public\Ольга Ивановна\Герои России - гордость Нижегородской области\11-yzEBrNe8A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UTURLINETS-ПК\Users\Public\Ольга Ивановна\Герои России - гордость Нижегородской области\11-yzEBrNe8A8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t="12251" r="7224" b="5493"/>
                    <a:stretch/>
                  </pic:blipFill>
                  <pic:spPr bwMode="auto">
                    <a:xfrm>
                      <a:off x="0" y="0"/>
                      <a:ext cx="1550123" cy="19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0212D" w14:textId="77777777" w:rsidR="000864EA" w:rsidRDefault="000864EA" w:rsidP="0027785B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</w:p>
    <w:p w14:paraId="1A45A081" w14:textId="77777777" w:rsidR="000864EA" w:rsidRDefault="000864EA" w:rsidP="0027785B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</w:p>
    <w:p w14:paraId="7C2B3094" w14:textId="77777777" w:rsidR="00054F2D" w:rsidRDefault="00054F2D" w:rsidP="00054F2D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</w:p>
    <w:p w14:paraId="1FF3950E" w14:textId="77777777" w:rsidR="00572984" w:rsidRPr="00054F2D" w:rsidRDefault="000864EA" w:rsidP="00054F2D">
      <w:pPr>
        <w:pStyle w:val="a4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068B59" wp14:editId="6F1CA162">
            <wp:simplePos x="0" y="0"/>
            <wp:positionH relativeFrom="margin">
              <wp:posOffset>-493395</wp:posOffset>
            </wp:positionH>
            <wp:positionV relativeFrom="margin">
              <wp:posOffset>7419975</wp:posOffset>
            </wp:positionV>
            <wp:extent cx="1086485" cy="1931670"/>
            <wp:effectExtent l="133350" t="114300" r="151765" b="163830"/>
            <wp:wrapSquare wrapText="bothSides"/>
            <wp:docPr id="1" name="Рисунок 1" descr="Order of the Red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er of the Red Banne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93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984" w:rsidRPr="00572984">
        <w:rPr>
          <w:b/>
          <w:color w:val="000000"/>
          <w:sz w:val="28"/>
          <w:szCs w:val="28"/>
        </w:rPr>
        <w:t>Орден боевого «Красного знамени»</w:t>
      </w:r>
    </w:p>
    <w:p w14:paraId="5EA9F427" w14:textId="77777777" w:rsidR="00D44532" w:rsidRPr="0032130A" w:rsidRDefault="00D44532" w:rsidP="0032130A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7F7F7"/>
        </w:rPr>
      </w:pPr>
      <w:r w:rsidRPr="00D44532">
        <w:rPr>
          <w:rFonts w:eastAsiaTheme="minorHAnsi"/>
          <w:color w:val="202122"/>
          <w:sz w:val="32"/>
          <w:szCs w:val="32"/>
          <w:shd w:val="clear" w:color="auto" w:fill="FFFFFF"/>
          <w:lang w:eastAsia="en-US"/>
        </w:rPr>
        <w:t> </w:t>
      </w:r>
      <w:r w:rsidRPr="0032130A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О</w:t>
      </w:r>
      <w:r w:rsidR="00572984" w:rsidRPr="0032130A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дин из высших орденов </w:t>
      </w:r>
      <w:hyperlink r:id="rId29" w:history="1">
        <w:r w:rsidR="00572984" w:rsidRPr="0032130A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СССР</w:t>
        </w:r>
      </w:hyperlink>
      <w:r w:rsidR="00572984" w:rsidRPr="00321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  <w:r w:rsidR="00572984" w:rsidRPr="0032130A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Первый </w:t>
      </w:r>
      <w:hyperlink r:id="rId30" w:history="1">
        <w:r w:rsidR="00572984" w:rsidRPr="0032130A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советский орден</w:t>
        </w:r>
      </w:hyperlink>
      <w:r w:rsidR="00572984" w:rsidRPr="0032130A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r w:rsidRPr="0032130A">
        <w:rPr>
          <w:color w:val="222222"/>
          <w:sz w:val="28"/>
          <w:szCs w:val="28"/>
          <w:shd w:val="clear" w:color="auto" w:fill="F7F7F7"/>
        </w:rPr>
        <w:t xml:space="preserve"> Орден существовал в двух вариантах: Трудового и Боевого Красного Знамени.</w:t>
      </w:r>
      <w:r w:rsidR="00572984" w:rsidRPr="00321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Был учреждён для награждения за особую храбрость, самоотверже</w:t>
      </w:r>
      <w:r w:rsidR="00572984" w:rsidRPr="0032130A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нность и мужество, проявленные при защите социалистического Отечества.</w:t>
      </w:r>
      <w:r w:rsidRPr="0032130A">
        <w:rPr>
          <w:color w:val="222222"/>
          <w:sz w:val="28"/>
          <w:szCs w:val="28"/>
          <w:shd w:val="clear" w:color="auto" w:fill="F7F7F7"/>
        </w:rPr>
        <w:t xml:space="preserve"> Орден Красного Знамени был единственной наградой, которую можно было получить за боевые </w:t>
      </w:r>
      <w:r w:rsidRPr="0032130A">
        <w:rPr>
          <w:color w:val="222222"/>
          <w:sz w:val="28"/>
          <w:szCs w:val="28"/>
          <w:shd w:val="clear" w:color="auto" w:fill="F7F7F7"/>
        </w:rPr>
        <w:lastRenderedPageBreak/>
        <w:t>заслуги бойцам Красной Армии. Орденом награждали за особое мужество, храбрость и самоотверженность, которые были проявлены при защите молодого социалистического государства. При этом награждаться орденом могли не только отдельные личности, но и целые воинские подразделения и общественные организации. Кавалеров ордена называли «Краснознаменец», а войсковые части — «Краснознаменными». В дальнейшем статут ордена несколько раз редактировался и был дополнен.</w:t>
      </w:r>
    </w:p>
    <w:p w14:paraId="3908739B" w14:textId="77777777" w:rsidR="00D44532" w:rsidRPr="0032130A" w:rsidRDefault="0032130A" w:rsidP="0032130A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7F7F7"/>
        </w:rPr>
      </w:pPr>
      <w:r>
        <w:rPr>
          <w:color w:val="222222"/>
          <w:sz w:val="28"/>
          <w:szCs w:val="28"/>
          <w:shd w:val="clear" w:color="auto" w:fill="F7F7F7"/>
        </w:rPr>
        <w:t xml:space="preserve">    </w:t>
      </w:r>
      <w:r w:rsidR="00D44532" w:rsidRPr="0032130A">
        <w:rPr>
          <w:color w:val="222222"/>
          <w:sz w:val="28"/>
          <w:szCs w:val="28"/>
          <w:shd w:val="clear" w:color="auto" w:fill="F7F7F7"/>
        </w:rPr>
        <w:t xml:space="preserve">Первым кавалером нового Боевого Ордена Красного Знамени РСФСР (первоначальное название, потом надпись заменили на СССР) стал бывший </w:t>
      </w:r>
      <w:proofErr w:type="spellStart"/>
      <w:r w:rsidR="00D44532" w:rsidRPr="0032130A">
        <w:rPr>
          <w:color w:val="222222"/>
          <w:sz w:val="28"/>
          <w:szCs w:val="28"/>
          <w:shd w:val="clear" w:color="auto" w:fill="F7F7F7"/>
        </w:rPr>
        <w:t>сормовский</w:t>
      </w:r>
      <w:proofErr w:type="spellEnd"/>
      <w:r w:rsidR="00D44532" w:rsidRPr="0032130A">
        <w:rPr>
          <w:color w:val="222222"/>
          <w:sz w:val="28"/>
          <w:szCs w:val="28"/>
          <w:shd w:val="clear" w:color="auto" w:fill="F7F7F7"/>
        </w:rPr>
        <w:t xml:space="preserve"> рабочий Блюхер Василий Константинович, который в 1918 году ста</w:t>
      </w:r>
      <w:r w:rsidR="002328FC" w:rsidRPr="0032130A">
        <w:rPr>
          <w:color w:val="222222"/>
          <w:sz w:val="28"/>
          <w:szCs w:val="28"/>
          <w:shd w:val="clear" w:color="auto" w:fill="F7F7F7"/>
        </w:rPr>
        <w:t>л</w:t>
      </w:r>
      <w:r w:rsidR="00D44532" w:rsidRPr="0032130A">
        <w:rPr>
          <w:color w:val="222222"/>
          <w:sz w:val="28"/>
          <w:szCs w:val="28"/>
          <w:shd w:val="clear" w:color="auto" w:fill="F7F7F7"/>
        </w:rPr>
        <w:t xml:space="preserve"> председателем Челябинского ревкома. Он сумел объединить под своим командованием несколько вооруженных отрядов и совершить во главе этих отрядов легендарный поход по Уралу, который сопровождался жестокими боями с белогвардейцами. Возглавляемая Блюхером 10-тысячная партизанская армия с боями прошла по тылам противника и за 40 дней преодолела 1500 км. После этого партизаны смогли соединиться с регулярными частями Красной Армии. </w:t>
      </w:r>
    </w:p>
    <w:p w14:paraId="1447C951" w14:textId="77777777" w:rsidR="00D44532" w:rsidRPr="0032130A" w:rsidRDefault="0032130A" w:rsidP="0032130A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7F7F7"/>
        </w:rPr>
      </w:pPr>
      <w:r>
        <w:rPr>
          <w:color w:val="222222"/>
          <w:sz w:val="28"/>
          <w:szCs w:val="28"/>
          <w:shd w:val="clear" w:color="auto" w:fill="F7F7F7"/>
        </w:rPr>
        <w:t xml:space="preserve">     </w:t>
      </w:r>
      <w:r w:rsidR="00D44532" w:rsidRPr="0032130A">
        <w:rPr>
          <w:color w:val="222222"/>
          <w:sz w:val="28"/>
          <w:szCs w:val="28"/>
          <w:shd w:val="clear" w:color="auto" w:fill="F7F7F7"/>
        </w:rPr>
        <w:t>В годы Великой Отечественной войны орден Красного Знамени был вручен 305035 раз. Многие советские воины в боях с фашистскими захватчиками заслужили сразу несколько данных орденов. При этом награда относилась к числу «элитных». Обычно к ней представляли командиров различных соединений, батальонов, полков, а также летчиков за успешно проведенные бомбежки/штурмовки, сбитые вражеские самолеты.</w:t>
      </w:r>
    </w:p>
    <w:p w14:paraId="2102F142" w14:textId="77777777" w:rsidR="00D44532" w:rsidRDefault="0032130A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rFonts w:eastAsiaTheme="minorHAnsi"/>
          <w:color w:val="222222"/>
          <w:sz w:val="28"/>
          <w:szCs w:val="28"/>
          <w:shd w:val="clear" w:color="auto" w:fill="F7F7F7"/>
          <w:lang w:eastAsia="en-US"/>
        </w:rPr>
      </w:pPr>
      <w:r>
        <w:rPr>
          <w:rFonts w:eastAsiaTheme="minorHAnsi"/>
          <w:color w:val="222222"/>
          <w:sz w:val="28"/>
          <w:szCs w:val="28"/>
          <w:shd w:val="clear" w:color="auto" w:fill="F7F7F7"/>
          <w:lang w:eastAsia="en-US"/>
        </w:rPr>
        <w:t xml:space="preserve">     </w:t>
      </w:r>
      <w:r w:rsidR="00D44532" w:rsidRPr="0032130A">
        <w:rPr>
          <w:rFonts w:eastAsiaTheme="minorHAnsi"/>
          <w:color w:val="222222"/>
          <w:sz w:val="28"/>
          <w:szCs w:val="28"/>
          <w:shd w:val="clear" w:color="auto" w:fill="F7F7F7"/>
          <w:lang w:eastAsia="en-US"/>
        </w:rPr>
        <w:t>Всего с момента учреждения ордена и до 1991 года было выдано более 580 тысяч данных наград, причем ряд лиц стали пятикратными, шестикратными и даже семикратными кавалерами данного ордена. Первым кавалером ордена с номером «7» на лицевой стороне в 1967 году стал М. И. Бурцев — генерал-майор </w:t>
      </w:r>
      <w:hyperlink r:id="rId31" w:tooltip="авиация" w:history="1">
        <w:r w:rsidR="00D44532" w:rsidRPr="0032130A">
          <w:rPr>
            <w:rFonts w:eastAsiaTheme="minorHAnsi"/>
            <w:sz w:val="28"/>
            <w:szCs w:val="28"/>
            <w:shd w:val="clear" w:color="auto" w:fill="F7F7F7"/>
            <w:lang w:eastAsia="en-US"/>
          </w:rPr>
          <w:t>авиации</w:t>
        </w:r>
      </w:hyperlink>
      <w:r w:rsidR="00D44532" w:rsidRPr="0032130A">
        <w:rPr>
          <w:rFonts w:eastAsiaTheme="minorHAnsi"/>
          <w:sz w:val="28"/>
          <w:szCs w:val="28"/>
          <w:shd w:val="clear" w:color="auto" w:fill="F7F7F7"/>
          <w:lang w:eastAsia="en-US"/>
        </w:rPr>
        <w:t>.</w:t>
      </w:r>
      <w:r w:rsidR="00D44532" w:rsidRPr="0032130A">
        <w:rPr>
          <w:rFonts w:eastAsiaTheme="minorHAnsi"/>
          <w:color w:val="222222"/>
          <w:sz w:val="28"/>
          <w:szCs w:val="28"/>
          <w:shd w:val="clear" w:color="auto" w:fill="F7F7F7"/>
          <w:lang w:eastAsia="en-US"/>
        </w:rPr>
        <w:t xml:space="preserve"> Позднее еще одним из семикратных обладателей данного ордена стал прославленный советский летчик-ас, трижды Герой Советского Союза маршал авиации И. Н. Кожедуб. В настоящее время данная правительственная награда упразднена вместе с Красными Знаменами частей и соединений ВС. При этом наиболее прославленные из них по-прежнему именуются Краснознаменными.</w:t>
      </w:r>
    </w:p>
    <w:p w14:paraId="08EE39BC" w14:textId="77777777" w:rsidR="00F30019" w:rsidRPr="00F30019" w:rsidRDefault="00054F2D" w:rsidP="00F30019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681474" wp14:editId="0BE576B1">
            <wp:simplePos x="0" y="0"/>
            <wp:positionH relativeFrom="margin">
              <wp:posOffset>-133985</wp:posOffset>
            </wp:positionH>
            <wp:positionV relativeFrom="margin">
              <wp:posOffset>6687185</wp:posOffset>
            </wp:positionV>
            <wp:extent cx="1569720" cy="3143885"/>
            <wp:effectExtent l="114300" t="114300" r="144780" b="170815"/>
            <wp:wrapSquare wrapText="bothSides"/>
            <wp:docPr id="4" name="Рисунок 4" descr="https://topwar.ru/uploads/posts/2014-03/1394585809_za_otexhestv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war.ru/uploads/posts/2014-03/1394585809_za_otexhestvom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14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0019" w:rsidRPr="00054F2D">
        <w:rPr>
          <w:b/>
          <w:color w:val="000000"/>
          <w:sz w:val="28"/>
          <w:szCs w:val="28"/>
        </w:rPr>
        <w:t>Орден «За заслуги перед Отечеством».</w:t>
      </w:r>
      <w:r w:rsidR="00F30019" w:rsidRPr="00F30019">
        <w:rPr>
          <w:rFonts w:ascii="Arial" w:hAnsi="Arial" w:cs="Arial"/>
          <w:color w:val="202122"/>
          <w:sz w:val="21"/>
          <w:szCs w:val="21"/>
        </w:rPr>
        <w:t xml:space="preserve"> </w:t>
      </w:r>
      <w:r w:rsidR="00F30019" w:rsidRPr="00F30019">
        <w:rPr>
          <w:sz w:val="28"/>
          <w:szCs w:val="28"/>
        </w:rPr>
        <w:t>Предназначен для награждения граждан за особо выдающиеся заслуги, связанные с укреплением российской государственности, социально-экономическим развитием страны, научно-исследовательской деятельностью, развитием культуры и искусства, выдающимися спортивными достижениями, укреплением мира, дружбы и сотрудничества между народами, за значительный вклад в укрепление обороноспособности страны.</w:t>
      </w:r>
    </w:p>
    <w:p w14:paraId="3629A316" w14:textId="77777777" w:rsidR="00F30019" w:rsidRPr="00F30019" w:rsidRDefault="00F30019" w:rsidP="00F300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Девиз ордена </w:t>
      </w:r>
      <w:r w:rsidRPr="00F30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«Польза, честь и слава»</w:t>
      </w:r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повторяет девиз императорского </w:t>
      </w:r>
      <w:hyperlink r:id="rId33" w:history="1">
        <w:r w:rsidRPr="00F300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ордена Святого Владимира</w:t>
        </w:r>
      </w:hyperlink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6248E6" w14:textId="77777777" w:rsidR="00F30019" w:rsidRPr="00F30019" w:rsidRDefault="00F30019" w:rsidP="00F300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 «За заслуги перед Отечеством» учреждён </w:t>
      </w:r>
      <w:hyperlink r:id="rId34" w:history="1">
        <w:r w:rsidRPr="00F300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марта</w:t>
        </w:r>
      </w:hyperlink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5" w:history="1">
        <w:r w:rsidRPr="00F300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1994 года</w:t>
        </w:r>
      </w:hyperlink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Указом </w:t>
      </w:r>
      <w:hyperlink r:id="rId36" w:history="1">
        <w:r w:rsidRPr="00F3001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президента Российской Федерации</w:t>
        </w:r>
      </w:hyperlink>
      <w:r w:rsidRPr="00F30019">
        <w:rPr>
          <w:rFonts w:ascii="Times New Roman" w:eastAsia="Times New Roman" w:hAnsi="Times New Roman" w:cs="Times New Roman"/>
          <w:sz w:val="28"/>
          <w:szCs w:val="28"/>
          <w:lang w:eastAsia="ru-RU"/>
        </w:rPr>
        <w:t> № 442.</w:t>
      </w:r>
    </w:p>
    <w:p w14:paraId="33938B74" w14:textId="77777777" w:rsidR="0032130A" w:rsidRPr="00F30019" w:rsidRDefault="00F30019" w:rsidP="00F30019">
      <w:pPr>
        <w:pStyle w:val="a4"/>
        <w:shd w:val="clear" w:color="auto" w:fill="FFFFFF"/>
        <w:spacing w:before="0" w:beforeAutospacing="0" w:after="225" w:afterAutospacing="0"/>
        <w:jc w:val="both"/>
        <w:rPr>
          <w:rFonts w:eastAsiaTheme="minorHAnsi"/>
          <w:sz w:val="28"/>
          <w:szCs w:val="28"/>
          <w:shd w:val="clear" w:color="auto" w:fill="F7F7F7"/>
          <w:lang w:eastAsia="en-US"/>
        </w:rPr>
      </w:pPr>
      <w:r w:rsidRPr="00F30019">
        <w:rPr>
          <w:color w:val="202122"/>
          <w:sz w:val="28"/>
          <w:szCs w:val="28"/>
          <w:shd w:val="clear" w:color="auto" w:fill="FFFFFF"/>
        </w:rPr>
        <w:t xml:space="preserve">Орден «За заслуги перед Отечеством» имеет четыре степени. </w:t>
      </w:r>
      <w:r w:rsidRPr="00F3001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Существует особый порядок, по которому происходит награждение орденом «За заслуги перед Отечеством». Решение о поощрение того или иного человека принимается президентом или специально уполномоченным лицом. Чтобы получить такую высокую награду, необходимо либо серьезно отличиться в общественной, экономической, спортивной или военной сфере, или же стать настоящим героем. Орден вручается уже заслуженным деятелям, как следующая ступень признания, это: народные артисты; имеющие звание Героя России или СССР, социалистического труда; те люди, кто уже имеет медали Святого Георгия, Ушакова, Суворова, Кутузова, Нахимова, Жукова, Мужества; по особому указанию президента награда может присуждаться любому человеку, который в чем-то отличился перед страной. В последние годы вручение ордена «За заслуги перед отечеством» I и II степени происходит два раза в год на праздники День Конституции (12 декабря) или День России (12 июня).</w:t>
      </w:r>
      <w:r w:rsidRPr="00F30019">
        <w:rPr>
          <w:rFonts w:ascii="Arial" w:eastAsiaTheme="minorHAnsi" w:hAnsi="Arial" w:cs="Arial"/>
          <w:color w:val="000000"/>
          <w:sz w:val="27"/>
          <w:szCs w:val="27"/>
          <w:shd w:val="clear" w:color="auto" w:fill="FFFFFF"/>
          <w:lang w:eastAsia="en-US"/>
        </w:rPr>
        <w:t xml:space="preserve"> </w:t>
      </w:r>
    </w:p>
    <w:p w14:paraId="3E59AA32" w14:textId="77777777" w:rsidR="0032130A" w:rsidRPr="0032130A" w:rsidRDefault="0032130A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color w:val="222222"/>
          <w:sz w:val="28"/>
          <w:szCs w:val="28"/>
          <w:shd w:val="clear" w:color="auto" w:fill="F7F7F7"/>
        </w:rPr>
      </w:pPr>
    </w:p>
    <w:p w14:paraId="10E31DD4" w14:textId="77777777" w:rsidR="00572984" w:rsidRPr="0032130A" w:rsidRDefault="00572984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3FC0370" w14:textId="77777777" w:rsidR="0027785B" w:rsidRPr="0032130A" w:rsidRDefault="00054F2D" w:rsidP="00FC5F1E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 героях</w:t>
      </w:r>
      <w:r w:rsidR="0027785B" w:rsidRPr="0032130A">
        <w:rPr>
          <w:color w:val="000000"/>
          <w:sz w:val="28"/>
          <w:szCs w:val="28"/>
          <w:shd w:val="clear" w:color="auto" w:fill="FFFFFF"/>
        </w:rPr>
        <w:t xml:space="preserve"> стоит вспоминать не только в День Героев Отечества в России, но и тогда, когда речь заходит о героических подвигах, мужестве, отваге. Их пример заслуживает уважения и памяти, чтобы передавать своим детям истории современных героев.</w:t>
      </w:r>
      <w:r w:rsidR="0027785B" w:rsidRPr="0032130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E774E" w:rsidRPr="0032130A">
        <w:rPr>
          <w:color w:val="000000"/>
          <w:sz w:val="28"/>
          <w:szCs w:val="28"/>
          <w:shd w:val="clear" w:color="auto" w:fill="FFFFFF"/>
        </w:rPr>
        <w:t>Несмотря на то, что он не считается выходным днем, и многие в этот день ведут привычный образ жизни, стоит хоть на мгновение вспомнить, кто для нас заслужил это мирное небо над головой. Почтить их память, возложить цветы к монументам и еще раз поблагодарить за мужество и отвагу, которые они проявили в сложный момент.</w:t>
      </w:r>
    </w:p>
    <w:p w14:paraId="261CCD16" w14:textId="77777777" w:rsidR="00781FFC" w:rsidRPr="0032130A" w:rsidRDefault="00781FFC" w:rsidP="00600C9B">
      <w:pPr>
        <w:pStyle w:val="a4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</w:p>
    <w:p w14:paraId="39F47FF6" w14:textId="77777777" w:rsidR="00600C9B" w:rsidRPr="0032130A" w:rsidRDefault="00600C9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14:paraId="73DDD855" w14:textId="77777777" w:rsidR="00600C9B" w:rsidRPr="0032130A" w:rsidRDefault="00600C9B" w:rsidP="0069747B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0C11829" w14:textId="77777777" w:rsidR="0069747B" w:rsidRPr="0032130A" w:rsidRDefault="0069747B" w:rsidP="0069747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8"/>
          <w:szCs w:val="28"/>
        </w:rPr>
      </w:pPr>
    </w:p>
    <w:p w14:paraId="2AC8AA4C" w14:textId="77777777" w:rsidR="00543785" w:rsidRPr="0032130A" w:rsidRDefault="00543785" w:rsidP="00B7670F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F39F16F" w14:textId="77777777" w:rsidR="00543785" w:rsidRDefault="00543785" w:rsidP="00B7670F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4453ABB0" w14:textId="77777777" w:rsidR="00656C0C" w:rsidRPr="00B7670F" w:rsidRDefault="00B7670F" w:rsidP="00B7670F">
      <w:pPr>
        <w:jc w:val="both"/>
        <w:rPr>
          <w:rFonts w:ascii="Times New Roman" w:hAnsi="Times New Roman" w:cs="Times New Roman"/>
          <w:sz w:val="28"/>
          <w:szCs w:val="28"/>
        </w:rPr>
      </w:pPr>
      <w:r w:rsidRPr="00B7670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7670F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B7670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56C0C" w:rsidRPr="00B76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9372F" w14:textId="77777777" w:rsidR="00B71D16" w:rsidRDefault="00B71D16" w:rsidP="00600C9B">
      <w:pPr>
        <w:spacing w:after="0" w:line="240" w:lineRule="auto"/>
      </w:pPr>
      <w:r>
        <w:separator/>
      </w:r>
    </w:p>
  </w:endnote>
  <w:endnote w:type="continuationSeparator" w:id="0">
    <w:p w14:paraId="1693DC8F" w14:textId="77777777" w:rsidR="00B71D16" w:rsidRDefault="00B71D16" w:rsidP="0060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F97AA" w14:textId="77777777" w:rsidR="00B71D16" w:rsidRDefault="00B71D16" w:rsidP="00600C9B">
      <w:pPr>
        <w:spacing w:after="0" w:line="240" w:lineRule="auto"/>
      </w:pPr>
      <w:r>
        <w:separator/>
      </w:r>
    </w:p>
  </w:footnote>
  <w:footnote w:type="continuationSeparator" w:id="0">
    <w:p w14:paraId="30092FE1" w14:textId="77777777" w:rsidR="00B71D16" w:rsidRDefault="00B71D16" w:rsidP="00600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70F"/>
    <w:rsid w:val="00054F2D"/>
    <w:rsid w:val="000864EA"/>
    <w:rsid w:val="000B69ED"/>
    <w:rsid w:val="000E0399"/>
    <w:rsid w:val="001A6A3A"/>
    <w:rsid w:val="001C641F"/>
    <w:rsid w:val="00206EF5"/>
    <w:rsid w:val="002328FC"/>
    <w:rsid w:val="00264F4D"/>
    <w:rsid w:val="00276210"/>
    <w:rsid w:val="0027785B"/>
    <w:rsid w:val="002A5844"/>
    <w:rsid w:val="0032130A"/>
    <w:rsid w:val="00543785"/>
    <w:rsid w:val="00572984"/>
    <w:rsid w:val="00600C9B"/>
    <w:rsid w:val="0069747B"/>
    <w:rsid w:val="00781FFC"/>
    <w:rsid w:val="00800BA8"/>
    <w:rsid w:val="008C513E"/>
    <w:rsid w:val="00A61A15"/>
    <w:rsid w:val="00B71D16"/>
    <w:rsid w:val="00B7670F"/>
    <w:rsid w:val="00C95AB5"/>
    <w:rsid w:val="00CE774E"/>
    <w:rsid w:val="00D44532"/>
    <w:rsid w:val="00D70B2B"/>
    <w:rsid w:val="00E72D3F"/>
    <w:rsid w:val="00F30019"/>
    <w:rsid w:val="00FC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058A8"/>
  <w15:docId w15:val="{F3D8AD30-51F3-4B51-B776-A6458FFCB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670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4378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785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E72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00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0C9B"/>
  </w:style>
  <w:style w:type="paragraph" w:styleId="aa">
    <w:name w:val="footer"/>
    <w:basedOn w:val="a"/>
    <w:link w:val="ab"/>
    <w:uiPriority w:val="99"/>
    <w:unhideWhenUsed/>
    <w:rsid w:val="00600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0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1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0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6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723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437853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80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6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30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0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54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0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289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4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21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6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6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0785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70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0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2499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696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27614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88284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63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54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36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9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5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5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0244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3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57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281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9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9195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6230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86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8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4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1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5237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6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24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689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93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70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07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9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315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517128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98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1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7789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6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2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96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45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25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604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69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78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555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977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667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87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1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0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5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2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1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9900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3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79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3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2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45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27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27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2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8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7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2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0905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26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3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8097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8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984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5333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2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56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3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2_%D0%BC%D0%B0%D1%80%D1%82%D0%B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E%D1%80%D0%B4%D0%B5%D0%BD_%D0%A1%D0%B2%D1%8F%D1%82%D0%BE%D0%B3%D0%BE_%D0%92%D0%BB%D0%B0%D0%B4%D0%B8%D0%BC%D0%B8%D1%80%D0%B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2020_%D0%B3%D0%BE%D0%B4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A1%D0%A1%D0%A1%D0%A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9C%D0%B8%D1%80_(%D0%BE%D1%80%D0%B1%D0%B8%D1%82%D0%B0%D0%BB%D1%8C%D0%BD%D0%B0%D1%8F_%D1%81%D1%82%D0%B0%D0%BD%D1%86%D0%B8%D1%8F)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https://topwar.ru/armament/aviatio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A%D1%80%D0%B8%D0%BA%D0%B0%D0%BB%D1%91%D0%B2,_%D0%A1%D0%B5%D1%80%D0%B3%D0%B5%D0%B9_%D0%9A%D0%BE%D0%BD%D1%81%D1%82%D0%B0%D0%BD%D1%82%D0%B8%D0%BD%D0%BE%D0%B2%D0%B8%D1%87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ru.wikipedia.org/wiki/%D0%9E%D1%80%D0%B4%D0%B5%D0%BD%D0%B0_%D0%A1%D0%A1%D0%A1%D0%A0" TargetMode="External"/><Relationship Id="rId35" Type="http://schemas.openxmlformats.org/officeDocument/2006/relationships/hyperlink" Target="https://ru.wikipedia.org/wiki/1994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3024</Words>
  <Characters>17237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9</cp:revision>
  <cp:lastPrinted>2022-01-13T10:18:00Z</cp:lastPrinted>
  <dcterms:created xsi:type="dcterms:W3CDTF">2020-12-07T08:35:00Z</dcterms:created>
  <dcterms:modified xsi:type="dcterms:W3CDTF">2022-11-08T12:43:00Z</dcterms:modified>
</cp:coreProperties>
</file>