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4269B" w:rsidTr="00807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269B" w:rsidRDefault="00D4269B" w:rsidP="00807E28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 м</w:t>
            </w:r>
            <w:r w:rsidRPr="00D4269B">
              <w:rPr>
                <w:rFonts w:ascii="Times New Roman" w:hAnsi="Times New Roman" w:cs="Times New Roman"/>
                <w:sz w:val="24"/>
                <w:szCs w:val="24"/>
              </w:rPr>
              <w:t>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бюджетного учреждения дополни</w:t>
            </w:r>
            <w:r w:rsidRPr="00D4269B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  <w:p w:rsidR="00D4269B" w:rsidRDefault="00D4269B" w:rsidP="00807E28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B"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</w:p>
          <w:p w:rsidR="00D4269B" w:rsidRPr="00D4269B" w:rsidRDefault="00D4269B" w:rsidP="00807E28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от «12» июля 2021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269B" w:rsidRDefault="00807E28" w:rsidP="00807E28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7E28" w:rsidRDefault="00807E28" w:rsidP="00807E28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</w:t>
            </w:r>
          </w:p>
          <w:p w:rsidR="00807E28" w:rsidRDefault="00807E28" w:rsidP="00807E28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28" w:rsidRPr="00D4269B" w:rsidRDefault="00807E28" w:rsidP="00807E28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С.Е. Филиппов</w:t>
            </w:r>
          </w:p>
        </w:tc>
      </w:tr>
    </w:tbl>
    <w:p w:rsidR="00656C0C" w:rsidRDefault="00221EB6"/>
    <w:p w:rsidR="00807E28" w:rsidRDefault="00807E28"/>
    <w:p w:rsidR="00807E28" w:rsidRDefault="00807E28"/>
    <w:p w:rsidR="006A5807" w:rsidRDefault="006A5807"/>
    <w:p w:rsidR="006A5807" w:rsidRDefault="006A5807"/>
    <w:p w:rsidR="006A5807" w:rsidRDefault="006A5807"/>
    <w:p w:rsidR="006A5807" w:rsidRDefault="006A5807"/>
    <w:p w:rsidR="006A5807" w:rsidRDefault="006A5807"/>
    <w:p w:rsidR="00807E28" w:rsidRDefault="00807E28"/>
    <w:p w:rsidR="00807E28" w:rsidRPr="00807E28" w:rsidRDefault="00807E28" w:rsidP="00807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28">
        <w:rPr>
          <w:rFonts w:ascii="Times New Roman" w:hAnsi="Times New Roman" w:cs="Times New Roman"/>
          <w:b/>
          <w:sz w:val="28"/>
          <w:szCs w:val="28"/>
        </w:rPr>
        <w:t>Положение о структуре, порядке разработки и утверждения дополнительных общ</w:t>
      </w:r>
      <w:r w:rsidR="00E03A59">
        <w:rPr>
          <w:rFonts w:ascii="Times New Roman" w:hAnsi="Times New Roman" w:cs="Times New Roman"/>
          <w:b/>
          <w:sz w:val="28"/>
          <w:szCs w:val="28"/>
        </w:rPr>
        <w:t>еобразовательных</w:t>
      </w:r>
      <w:r w:rsidR="00097A4A">
        <w:rPr>
          <w:rFonts w:ascii="Times New Roman" w:hAnsi="Times New Roman" w:cs="Times New Roman"/>
          <w:b/>
          <w:sz w:val="28"/>
          <w:szCs w:val="28"/>
        </w:rPr>
        <w:t xml:space="preserve"> общеразвивающих</w:t>
      </w:r>
      <w:r w:rsidR="00E03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E28">
        <w:rPr>
          <w:rFonts w:ascii="Times New Roman" w:hAnsi="Times New Roman" w:cs="Times New Roman"/>
          <w:b/>
          <w:sz w:val="28"/>
          <w:szCs w:val="28"/>
        </w:rPr>
        <w:t xml:space="preserve"> программ муниципального бюджетного учреждения дополнительного образования «Спортивная школа»</w:t>
      </w:r>
    </w:p>
    <w:p w:rsidR="00807E28" w:rsidRP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Default="00807E28">
      <w:pPr>
        <w:rPr>
          <w:b/>
        </w:rPr>
      </w:pPr>
    </w:p>
    <w:p w:rsidR="00807E28" w:rsidRPr="00807E28" w:rsidRDefault="00807E28" w:rsidP="00807E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Бутурлино, 2021 г.</w:t>
      </w:r>
    </w:p>
    <w:p w:rsidR="00C54E2A" w:rsidRDefault="00807E28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807E28" w:rsidRDefault="00C54E2A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807E28" w:rsidRPr="00C5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07E28" w:rsidRPr="0080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07E28" w:rsidRPr="00C5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07E28" w:rsidRPr="0080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A5807" w:rsidRDefault="006A5807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807" w:rsidRPr="00807E28" w:rsidRDefault="006A5807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E28" w:rsidRPr="00807E28" w:rsidRDefault="00807E28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г. № 273-Ф3 «Об образовании в Рос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</w:t>
      </w:r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врача Российской Феде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</w:t>
      </w:r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сентября 2020 года № 28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</w:t>
      </w:r>
      <w:r w:rsidR="00C54E2A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</w:t>
      </w:r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воспитания и обучения, отдыха и оздоровления детей и молодежи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Российской Федерации от 9 ноября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 N 196 «Об утверждении Порядка организации и осуществления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по дополнительным общеобразовательным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программам» (с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на 5 сентября 2019 года),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18.11.2015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09-3242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«Методические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проектированию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программы)»;</w:t>
      </w:r>
      <w:r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E2A"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МБ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</w:t>
      </w:r>
      <w:r w:rsidR="00C54E2A"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«Спортивная школа»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Учреждение),</w:t>
      </w:r>
      <w:r w:rsidR="00C54E2A" w:rsidRPr="00C5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 на образовательную деятельность.</w:t>
      </w:r>
      <w:proofErr w:type="gramEnd"/>
    </w:p>
    <w:p w:rsidR="00807E28" w:rsidRPr="00807E28" w:rsidRDefault="00C54E2A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разр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аботке и утверждению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 w:rsidR="0009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</w:p>
    <w:p w:rsidR="00807E28" w:rsidRPr="00807E28" w:rsidRDefault="00C54E2A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 программ.</w:t>
      </w:r>
    </w:p>
    <w:p w:rsidR="00807E28" w:rsidRPr="00807E28" w:rsidRDefault="00C54E2A" w:rsidP="00C5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образовательная программа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нормативно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методы и технологии дополнительного образования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 по одной из направленностей дополнительного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оздоровления, развития детей, реализуемый на основе имеющихся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(кадровых и материальных) в соответствии с социальным заказом.</w:t>
      </w:r>
    </w:p>
    <w:p w:rsidR="00807E28" w:rsidRPr="00807E28" w:rsidRDefault="00C54E2A" w:rsidP="00EE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общеобразовательные</w:t>
      </w:r>
      <w:r w:rsidR="0009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</w:t>
      </w:r>
      <w:bookmarkStart w:id="0" w:name="_GoBack"/>
      <w:bookmarkEnd w:id="0"/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способствуют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услугах, права на выбор образовательных услуг, права на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гарантию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получаемых услуг;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коллектива;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r w:rsidR="00EE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в содержании дополнительного образования детей.</w:t>
      </w:r>
    </w:p>
    <w:p w:rsidR="00807E28" w:rsidRPr="00807E28" w:rsidRDefault="00EE3E9B" w:rsidP="00E0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807E28" w:rsidRPr="0080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A59" w:rsidRPr="00E03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виду</w:t>
      </w:r>
      <w:r w:rsidR="00E03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3A59" w:rsidRPr="00E0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E0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общеобразовательные программы делятся </w:t>
      </w:r>
      <w:proofErr w:type="gramStart"/>
      <w:r w:rsidR="00E0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0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</w:t>
      </w:r>
      <w:r w:rsidR="00E03A59" w:rsidRPr="00E03A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общеразвивающие</w:t>
      </w:r>
      <w:r w:rsidR="00E0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дополнительные </w:t>
      </w:r>
      <w:r w:rsidR="00E03A59" w:rsidRPr="00E03A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предпрофессиональные</w:t>
      </w:r>
      <w:r w:rsidR="00E03A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807E28" w:rsidRDefault="00E03A59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A59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содержанию </w:t>
      </w:r>
      <w:r w:rsidRPr="00E03A59">
        <w:rPr>
          <w:rFonts w:ascii="Times New Roman" w:hAnsi="Times New Roman" w:cs="Times New Roman"/>
          <w:sz w:val="28"/>
          <w:szCs w:val="28"/>
        </w:rPr>
        <w:t>дополнительные общеразвивающие про</w:t>
      </w:r>
      <w:r>
        <w:rPr>
          <w:rFonts w:ascii="Times New Roman" w:hAnsi="Times New Roman" w:cs="Times New Roman"/>
          <w:sz w:val="28"/>
          <w:szCs w:val="28"/>
        </w:rPr>
        <w:t xml:space="preserve">граммы делятся по направленностям. В Учреждении реализуется </w:t>
      </w:r>
      <w:r w:rsidRPr="00E03A59">
        <w:rPr>
          <w:rFonts w:ascii="Times New Roman" w:hAnsi="Times New Roman" w:cs="Times New Roman"/>
          <w:i/>
          <w:sz w:val="28"/>
          <w:szCs w:val="28"/>
          <w:u w:val="single"/>
        </w:rPr>
        <w:t>физкультурно-спортивная направленность.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03A59">
        <w:rPr>
          <w:rFonts w:ascii="Times New Roman" w:hAnsi="Times New Roman" w:cs="Times New Roman"/>
          <w:sz w:val="28"/>
          <w:szCs w:val="28"/>
        </w:rPr>
        <w:t>Дополнительные общеобразовательные предпрофессиональные программы делятся  по областям. В учреждении реализуются программы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области физической культуры и спорта.</w:t>
      </w:r>
    </w:p>
    <w:p w:rsidR="0047740D" w:rsidRDefault="0047740D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40D">
        <w:rPr>
          <w:rFonts w:ascii="Times New Roman" w:hAnsi="Times New Roman" w:cs="Times New Roman"/>
          <w:sz w:val="28"/>
          <w:szCs w:val="28"/>
        </w:rPr>
        <w:t xml:space="preserve">1.7. </w:t>
      </w:r>
      <w:r w:rsidRPr="0047740D">
        <w:rPr>
          <w:rFonts w:ascii="Times New Roman" w:hAnsi="Times New Roman" w:cs="Times New Roman"/>
          <w:b/>
          <w:sz w:val="28"/>
          <w:szCs w:val="28"/>
        </w:rPr>
        <w:t>Модифицированная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- программа </w:t>
      </w:r>
      <w:r w:rsidRPr="0047740D">
        <w:rPr>
          <w:rFonts w:ascii="Times New Roman" w:hAnsi="Times New Roman" w:cs="Times New Roman"/>
          <w:sz w:val="28"/>
          <w:szCs w:val="28"/>
        </w:rPr>
        <w:t xml:space="preserve"> рекомендованная Министерством образования РФ и адаптированная под условия учреждения, скорректированная конкретн</w:t>
      </w:r>
      <w:r w:rsidR="006A5807">
        <w:rPr>
          <w:rFonts w:ascii="Times New Roman" w:hAnsi="Times New Roman" w:cs="Times New Roman"/>
          <w:sz w:val="28"/>
          <w:szCs w:val="28"/>
        </w:rPr>
        <w:t xml:space="preserve">ым педагогом, содержание данной </w:t>
      </w:r>
      <w:r w:rsidRPr="0047740D">
        <w:rPr>
          <w:rFonts w:ascii="Times New Roman" w:hAnsi="Times New Roman" w:cs="Times New Roman"/>
          <w:sz w:val="28"/>
          <w:szCs w:val="28"/>
        </w:rPr>
        <w:lastRenderedPageBreak/>
        <w:t>программы основано на типовой, с внесением изменений в отбор тем, порядок их изучения, изменений в распределении часов, в отбор материала по темам.</w:t>
      </w:r>
    </w:p>
    <w:p w:rsidR="0047740D" w:rsidRDefault="0047740D" w:rsidP="0047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Содержание и материал программы  организуется по принципу дифференциации: </w:t>
      </w:r>
      <w:r w:rsidRPr="0047740D">
        <w:rPr>
          <w:rFonts w:ascii="Times New Roman" w:hAnsi="Times New Roman" w:cs="Times New Roman"/>
          <w:i/>
          <w:sz w:val="28"/>
          <w:szCs w:val="28"/>
          <w:u w:val="single"/>
        </w:rPr>
        <w:t>«Стартовый уровень»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</w:t>
      </w:r>
    </w:p>
    <w:p w:rsidR="0047740D" w:rsidRDefault="0047740D" w:rsidP="00F5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40D">
        <w:rPr>
          <w:rFonts w:ascii="Times New Roman" w:hAnsi="Times New Roman" w:cs="Times New Roman"/>
          <w:i/>
          <w:sz w:val="28"/>
          <w:szCs w:val="28"/>
          <w:u w:val="single"/>
        </w:rPr>
        <w:t xml:space="preserve">«Базовый уровень» </w:t>
      </w:r>
      <w:r w:rsidR="00F5155B" w:rsidRPr="00F5155B">
        <w:rPr>
          <w:rFonts w:ascii="Times New Roman" w:hAnsi="Times New Roman" w:cs="Times New Roman"/>
          <w:sz w:val="28"/>
          <w:szCs w:val="28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</w:t>
      </w:r>
      <w:proofErr w:type="gramStart"/>
      <w:r w:rsidR="00F5155B" w:rsidRPr="00F515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155B" w:rsidRPr="00F5155B">
        <w:rPr>
          <w:rFonts w:ascii="Times New Roman" w:hAnsi="Times New Roman" w:cs="Times New Roman"/>
          <w:sz w:val="28"/>
          <w:szCs w:val="28"/>
        </w:rPr>
        <w:t xml:space="preserve"> тематического направления программы;</w:t>
      </w:r>
    </w:p>
    <w:p w:rsidR="00F5155B" w:rsidRDefault="00F5155B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55B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«Продвинутый уровень»  </w:t>
      </w:r>
      <w:r>
        <w:rPr>
          <w:rFonts w:ascii="Times New Roman" w:hAnsi="Times New Roman" w:cs="Times New Roman"/>
          <w:sz w:val="28"/>
          <w:szCs w:val="28"/>
        </w:rPr>
        <w:t>предполагает использование форм организации  материала, обеспечивающих доступ к сложным разделам содержательно-тематического направления программы, предполагает углубленное изучение содержания программы.</w:t>
      </w:r>
    </w:p>
    <w:p w:rsidR="003D2519" w:rsidRPr="00BE53D5" w:rsidRDefault="003D2519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BE53D5" w:rsidRPr="00BE53D5">
        <w:t xml:space="preserve"> </w:t>
      </w:r>
      <w:r w:rsidR="00BE53D5">
        <w:t xml:space="preserve"> </w:t>
      </w:r>
      <w:r w:rsidR="00BE53D5" w:rsidRPr="00BE53D5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BE53D5" w:rsidRPr="00BE53D5" w:rsidRDefault="00BE53D5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D5">
        <w:rPr>
          <w:rFonts w:ascii="Times New Roman" w:hAnsi="Times New Roman" w:cs="Times New Roman"/>
          <w:sz w:val="28"/>
          <w:szCs w:val="28"/>
        </w:rPr>
        <w:t xml:space="preserve">1.10.Сроки </w:t>
      </w:r>
      <w:proofErr w:type="gramStart"/>
      <w:r w:rsidRPr="00BE53D5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BE53D5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Учреждением.</w:t>
      </w:r>
    </w:p>
    <w:p w:rsidR="00BE53D5" w:rsidRPr="00BE53D5" w:rsidRDefault="00BE53D5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D5">
        <w:rPr>
          <w:rFonts w:ascii="Times New Roman" w:hAnsi="Times New Roman" w:cs="Times New Roman"/>
          <w:sz w:val="28"/>
          <w:szCs w:val="28"/>
        </w:rPr>
        <w:t xml:space="preserve">1.11. В пределах осваиваемой дополнительной общеразвивающей программы может осуществляться обучение </w:t>
      </w:r>
      <w:proofErr w:type="gramStart"/>
      <w:r w:rsidRPr="00BE53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53D5">
        <w:rPr>
          <w:rFonts w:ascii="Times New Roman" w:hAnsi="Times New Roman" w:cs="Times New Roman"/>
          <w:sz w:val="28"/>
          <w:szCs w:val="28"/>
        </w:rPr>
        <w:t>/обучающихся по индивидуальному учебному плану.</w:t>
      </w:r>
    </w:p>
    <w:p w:rsidR="00BE53D5" w:rsidRPr="00BE53D5" w:rsidRDefault="00BE53D5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D5">
        <w:rPr>
          <w:rFonts w:ascii="Times New Roman" w:hAnsi="Times New Roman" w:cs="Times New Roman"/>
          <w:sz w:val="28"/>
          <w:szCs w:val="28"/>
        </w:rPr>
        <w:t>1.12. Учреждение осуществляет образовательную деятельность, реализуя программы в течение всего календарного года, включая каникулярное время.</w:t>
      </w:r>
    </w:p>
    <w:p w:rsidR="00BE53D5" w:rsidRPr="00BE53D5" w:rsidRDefault="00BE53D5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D5">
        <w:rPr>
          <w:rFonts w:ascii="Times New Roman" w:hAnsi="Times New Roman" w:cs="Times New Roman"/>
          <w:sz w:val="28"/>
          <w:szCs w:val="28"/>
        </w:rPr>
        <w:t>1.13. При реализации программ могут организовываться и проводиться массовые мероприятия, создаваться необходимые условия для совместного труда (отдыха) учащихся, родителей (законных представителей).</w:t>
      </w:r>
    </w:p>
    <w:p w:rsidR="00F5155B" w:rsidRPr="00BE53D5" w:rsidRDefault="00BE53D5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D5">
        <w:rPr>
          <w:rFonts w:ascii="Times New Roman" w:hAnsi="Times New Roman" w:cs="Times New Roman"/>
          <w:sz w:val="28"/>
          <w:szCs w:val="28"/>
        </w:rPr>
        <w:t>1.14.Положение принимается на педагогическом совете Учреждения и утверждается приказом директора, вводится в действие с указанием даты введения. Срок действия положения не ограничен.</w:t>
      </w:r>
    </w:p>
    <w:p w:rsidR="006A5807" w:rsidRDefault="006A5807" w:rsidP="00BE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D5" w:rsidRPr="00BE53D5" w:rsidRDefault="00BE53D5" w:rsidP="00BE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5">
        <w:rPr>
          <w:rFonts w:ascii="Times New Roman" w:hAnsi="Times New Roman" w:cs="Times New Roman"/>
          <w:b/>
          <w:sz w:val="28"/>
          <w:szCs w:val="28"/>
        </w:rPr>
        <w:t>2. Структура дополнительной общеразвивающей программы</w:t>
      </w:r>
    </w:p>
    <w:p w:rsidR="00BE53D5" w:rsidRDefault="00BE53D5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D5">
        <w:rPr>
          <w:rFonts w:ascii="Times New Roman" w:hAnsi="Times New Roman" w:cs="Times New Roman"/>
          <w:sz w:val="28"/>
          <w:szCs w:val="28"/>
        </w:rPr>
        <w:t xml:space="preserve">2.1. </w:t>
      </w:r>
      <w:r w:rsidR="00F0370F">
        <w:rPr>
          <w:rFonts w:ascii="Times New Roman" w:hAnsi="Times New Roman" w:cs="Times New Roman"/>
          <w:sz w:val="28"/>
          <w:szCs w:val="28"/>
        </w:rPr>
        <w:t>Структура дополнительной общеобразовательной общеразвивающей программы включает следующие компоненты: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Учебный план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учебного плана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Календарный учебный график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Форма аттестации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Оценочные материалы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Методические материалы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Условия реализации программы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Список литературы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Приложения (по необходимости)</w:t>
      </w:r>
    </w:p>
    <w:p w:rsidR="00F0370F" w:rsidRDefault="00287E22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0370F">
        <w:rPr>
          <w:rFonts w:ascii="Times New Roman" w:hAnsi="Times New Roman" w:cs="Times New Roman"/>
          <w:sz w:val="28"/>
          <w:szCs w:val="28"/>
        </w:rPr>
        <w:t xml:space="preserve">. На </w:t>
      </w:r>
      <w:r w:rsidR="00F0370F" w:rsidRPr="00F0370F">
        <w:rPr>
          <w:rFonts w:ascii="Times New Roman" w:hAnsi="Times New Roman" w:cs="Times New Roman"/>
          <w:sz w:val="28"/>
          <w:szCs w:val="28"/>
          <w:u w:val="single"/>
        </w:rPr>
        <w:t>титульном листе</w:t>
      </w:r>
      <w:r w:rsidR="00F0370F">
        <w:rPr>
          <w:rFonts w:ascii="Times New Roman" w:hAnsi="Times New Roman" w:cs="Times New Roman"/>
          <w:sz w:val="28"/>
          <w:szCs w:val="28"/>
        </w:rPr>
        <w:t xml:space="preserve"> указывается: 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 (</w:t>
      </w:r>
      <w:proofErr w:type="spellStart"/>
      <w:r w:rsidR="00F0370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0370F">
        <w:rPr>
          <w:rFonts w:ascii="Times New Roman" w:hAnsi="Times New Roman" w:cs="Times New Roman"/>
          <w:sz w:val="28"/>
          <w:szCs w:val="28"/>
        </w:rPr>
        <w:t>) программы, населенный пункт и год ее разработки. (Приложение 1)</w:t>
      </w:r>
    </w:p>
    <w:p w:rsidR="00F0370F" w:rsidRDefault="00287E22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0370F">
        <w:rPr>
          <w:rFonts w:ascii="Times New Roman" w:hAnsi="Times New Roman" w:cs="Times New Roman"/>
          <w:sz w:val="28"/>
          <w:szCs w:val="28"/>
        </w:rPr>
        <w:t xml:space="preserve">. </w:t>
      </w:r>
      <w:r w:rsidR="00F0370F" w:rsidRPr="00287E22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  <w:r w:rsidR="00F0370F">
        <w:rPr>
          <w:rFonts w:ascii="Times New Roman" w:hAnsi="Times New Roman" w:cs="Times New Roman"/>
          <w:sz w:val="28"/>
          <w:szCs w:val="28"/>
        </w:rPr>
        <w:t xml:space="preserve"> образовательной программы раскрывает: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E22">
        <w:rPr>
          <w:rFonts w:ascii="Times New Roman" w:hAnsi="Times New Roman" w:cs="Times New Roman"/>
          <w:i/>
          <w:sz w:val="28"/>
          <w:szCs w:val="28"/>
        </w:rPr>
        <w:t>А</w:t>
      </w:r>
      <w:r w:rsidRPr="00F0370F">
        <w:rPr>
          <w:rFonts w:ascii="Times New Roman" w:hAnsi="Times New Roman" w:cs="Times New Roman"/>
          <w:i/>
          <w:sz w:val="28"/>
          <w:szCs w:val="28"/>
        </w:rPr>
        <w:t>ктуальность программы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0370F" w:rsidRDefault="00287E22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</w:t>
      </w:r>
      <w:r w:rsidR="00F0370F">
        <w:rPr>
          <w:rFonts w:ascii="Times New Roman" w:hAnsi="Times New Roman" w:cs="Times New Roman"/>
          <w:i/>
          <w:sz w:val="28"/>
          <w:szCs w:val="28"/>
        </w:rPr>
        <w:t>аправленность программы;</w:t>
      </w:r>
    </w:p>
    <w:p w:rsidR="00F0370F" w:rsidRDefault="00F0370F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87E22">
        <w:rPr>
          <w:rFonts w:ascii="Times New Roman" w:hAnsi="Times New Roman" w:cs="Times New Roman"/>
          <w:i/>
          <w:sz w:val="28"/>
          <w:szCs w:val="28"/>
        </w:rPr>
        <w:t>Адресат программы;</w:t>
      </w:r>
    </w:p>
    <w:p w:rsidR="00287E22" w:rsidRDefault="00287E22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-Цель и задачи программы: задачи: обучающие, развивающие; воспитывающие.</w:t>
      </w:r>
    </w:p>
    <w:p w:rsidR="00287E22" w:rsidRDefault="00287E22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-Объем и срок освоения программы;</w:t>
      </w:r>
    </w:p>
    <w:p w:rsidR="00287E22" w:rsidRDefault="00287E22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-Формы обучения;</w:t>
      </w:r>
    </w:p>
    <w:p w:rsidR="00287E22" w:rsidRDefault="00287E22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-Режим занятий;</w:t>
      </w:r>
    </w:p>
    <w:p w:rsidR="00287E22" w:rsidRDefault="00287E22" w:rsidP="00BE5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-Планируемые (ожидаемые) результаты.</w:t>
      </w:r>
    </w:p>
    <w:p w:rsidR="00287E22" w:rsidRDefault="00287E22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287E22">
        <w:rPr>
          <w:rFonts w:ascii="Times New Roman" w:hAnsi="Times New Roman" w:cs="Times New Roman"/>
          <w:sz w:val="28"/>
          <w:szCs w:val="28"/>
          <w:u w:val="single"/>
        </w:rPr>
        <w:t>Учебный план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название разделов и тем программы, количество теоретических и практических часов. Учебный план составляется на весь срок реализации программы и оформляется в виде таблицы (приложение 2).</w:t>
      </w:r>
    </w:p>
    <w:p w:rsidR="00287E22" w:rsidRDefault="00BF5C8A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необходимо закладывать часы:</w:t>
      </w:r>
    </w:p>
    <w:p w:rsidR="00BF5C8A" w:rsidRDefault="00BF5C8A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комплектование групп первого года обучения;</w:t>
      </w:r>
    </w:p>
    <w:p w:rsidR="00BF5C8A" w:rsidRDefault="00BF5C8A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вводное занятие (введение в программу);</w:t>
      </w:r>
    </w:p>
    <w:p w:rsidR="00BF5C8A" w:rsidRDefault="00BF5C8A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соревновательную деятельность;</w:t>
      </w:r>
    </w:p>
    <w:p w:rsidR="00BF5C8A" w:rsidRDefault="00BF5C8A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воспитательные мероприятия;</w:t>
      </w:r>
    </w:p>
    <w:p w:rsidR="00BF5C8A" w:rsidRDefault="00BF5C8A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итоговую и промежуточную аттестацию.</w:t>
      </w:r>
    </w:p>
    <w:p w:rsidR="000843BC" w:rsidRDefault="00BF5C8A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6383">
        <w:rPr>
          <w:rFonts w:ascii="Times New Roman" w:hAnsi="Times New Roman" w:cs="Times New Roman"/>
          <w:sz w:val="28"/>
          <w:szCs w:val="28"/>
          <w:u w:val="single"/>
        </w:rPr>
        <w:t>Содержание учебного плана</w:t>
      </w:r>
      <w:r w:rsidR="008E27F9">
        <w:rPr>
          <w:rFonts w:ascii="Times New Roman" w:hAnsi="Times New Roman" w:cs="Times New Roman"/>
          <w:sz w:val="28"/>
          <w:szCs w:val="28"/>
        </w:rPr>
        <w:t xml:space="preserve"> - краткое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 учебного плана, соответствующих каждой теме. Содержание учебного плана традиционно оформляется следующим образом:</w:t>
      </w:r>
    </w:p>
    <w:p w:rsidR="000843BC" w:rsidRPr="000843BC" w:rsidRDefault="000843BC" w:rsidP="00084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843BC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0843BC" w:rsidRPr="000843BC" w:rsidRDefault="000843BC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3BC">
        <w:rPr>
          <w:rFonts w:ascii="Times New Roman" w:hAnsi="Times New Roman" w:cs="Times New Roman"/>
          <w:i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 Общая физическая подготовка (ОФП)</w:t>
      </w:r>
    </w:p>
    <w:p w:rsidR="000843BC" w:rsidRDefault="000843BC" w:rsidP="0008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3B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Понятие ОФП. Функции ОФП</w:t>
      </w:r>
    </w:p>
    <w:p w:rsidR="000843BC" w:rsidRDefault="000843BC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3BC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Освоение навыков физической подготовки: бег по прямой, бег приставочным шагом, бег с высоко поднятыми коленями. Челночный бег. </w:t>
      </w:r>
      <w:r>
        <w:rPr>
          <w:rFonts w:ascii="Times New Roman" w:hAnsi="Times New Roman" w:cs="Times New Roman"/>
          <w:sz w:val="28"/>
          <w:szCs w:val="28"/>
        </w:rPr>
        <w:lastRenderedPageBreak/>
        <w:t>Кувырки вперед и назад. Приседания на месте, прыжки вверх и др. Эстафета. Спортивные игры.</w:t>
      </w:r>
    </w:p>
    <w:p w:rsidR="000843BC" w:rsidRDefault="000843BC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включении в дополнительную общеразвивающую программу игровых занятий, досуговых или массовых мероприятий в содержании указывается тема и место проведения каждого мероприятия. Содержание курса должно соответствовать поставленным целям и задачам</w:t>
      </w:r>
      <w:r w:rsidR="00C96383">
        <w:rPr>
          <w:rFonts w:ascii="Times New Roman" w:hAnsi="Times New Roman" w:cs="Times New Roman"/>
          <w:sz w:val="28"/>
          <w:szCs w:val="28"/>
        </w:rPr>
        <w:t>, предполагаемым результатам, а также учебному плану. При разработке содержания необходимо учитывать возрастные особенности детей.</w:t>
      </w:r>
    </w:p>
    <w:p w:rsidR="00C96383" w:rsidRDefault="00C96383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383">
        <w:rPr>
          <w:rFonts w:ascii="Times New Roman" w:hAnsi="Times New Roman" w:cs="Times New Roman"/>
          <w:sz w:val="28"/>
          <w:szCs w:val="28"/>
          <w:u w:val="single"/>
        </w:rPr>
        <w:t>5. Календарный учебный график</w:t>
      </w:r>
      <w:r w:rsidR="0002437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24374" w:rsidRPr="00024374">
        <w:rPr>
          <w:rFonts w:ascii="Times New Roman" w:hAnsi="Times New Roman" w:cs="Times New Roman"/>
          <w:sz w:val="28"/>
          <w:szCs w:val="28"/>
        </w:rPr>
        <w:t>это составная часть образовательной программы.</w:t>
      </w:r>
      <w:r w:rsidR="00024374">
        <w:rPr>
          <w:rFonts w:ascii="Times New Roman" w:hAnsi="Times New Roman" w:cs="Times New Roman"/>
          <w:sz w:val="28"/>
          <w:szCs w:val="28"/>
        </w:rPr>
        <w:t xml:space="preserve"> Он определяет количество учебных недель и учебных дней, даты начала и окончания учебных этапов. Определяет количество отработанных часов по неделям. Календарный учебный график оформляется на учебный год и может быть размещен в приложении к программе.</w:t>
      </w:r>
    </w:p>
    <w:p w:rsidR="00024374" w:rsidRDefault="00024374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374" w:rsidRDefault="00024374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МБУ ДО «Спортивная школа» оформляется календарный учебный график в двух видах:</w:t>
      </w:r>
      <w:proofErr w:type="gramEnd"/>
    </w:p>
    <w:p w:rsidR="00024374" w:rsidRDefault="00024374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89"/>
        <w:gridCol w:w="2280"/>
        <w:gridCol w:w="1690"/>
        <w:gridCol w:w="1690"/>
        <w:gridCol w:w="1690"/>
      </w:tblGrid>
      <w:tr w:rsidR="00024374" w:rsidTr="00024374">
        <w:tc>
          <w:tcPr>
            <w:tcW w:w="534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8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9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9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9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24374" w:rsidTr="00024374">
        <w:tc>
          <w:tcPr>
            <w:tcW w:w="534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24374" w:rsidRDefault="00024374" w:rsidP="0008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69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9"/>
        <w:gridCol w:w="567"/>
        <w:gridCol w:w="708"/>
        <w:gridCol w:w="709"/>
        <w:gridCol w:w="708"/>
        <w:gridCol w:w="709"/>
        <w:gridCol w:w="709"/>
        <w:gridCol w:w="709"/>
        <w:gridCol w:w="709"/>
        <w:gridCol w:w="709"/>
        <w:gridCol w:w="850"/>
        <w:gridCol w:w="567"/>
        <w:gridCol w:w="1417"/>
      </w:tblGrid>
      <w:tr w:rsidR="00EB705E" w:rsidRPr="00024374" w:rsidTr="00EB705E">
        <w:trPr>
          <w:trHeight w:val="263"/>
        </w:trPr>
        <w:tc>
          <w:tcPr>
            <w:tcW w:w="1668" w:type="dxa"/>
            <w:vMerge w:val="restart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8363" w:type="dxa"/>
            <w:gridSpan w:val="12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pacing w:val="366"/>
                <w:sz w:val="26"/>
                <w:szCs w:val="26"/>
                <w:lang w:eastAsia="ru-RU"/>
              </w:rPr>
              <w:t>МЕСЯЦЫ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EB705E" w:rsidRPr="00024374" w:rsidTr="00EB705E">
        <w:trPr>
          <w:trHeight w:val="228"/>
        </w:trPr>
        <w:tc>
          <w:tcPr>
            <w:tcW w:w="1668" w:type="dxa"/>
            <w:vMerge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XII</w:t>
            </w: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50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1417" w:type="dxa"/>
            <w:vMerge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5E" w:rsidRPr="00024374" w:rsidTr="00EB705E">
        <w:trPr>
          <w:trHeight w:val="613"/>
        </w:trPr>
        <w:tc>
          <w:tcPr>
            <w:tcW w:w="166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5E" w:rsidRPr="00024374" w:rsidTr="00EB705E">
        <w:trPr>
          <w:trHeight w:val="565"/>
        </w:trPr>
        <w:tc>
          <w:tcPr>
            <w:tcW w:w="166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5E" w:rsidRPr="00024374" w:rsidTr="00EB705E">
        <w:trPr>
          <w:trHeight w:val="688"/>
        </w:trPr>
        <w:tc>
          <w:tcPr>
            <w:tcW w:w="166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5E" w:rsidRPr="00024374" w:rsidTr="00EB705E">
        <w:trPr>
          <w:trHeight w:val="703"/>
        </w:trPr>
        <w:tc>
          <w:tcPr>
            <w:tcW w:w="166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5E" w:rsidRPr="00024374" w:rsidTr="00EB705E">
        <w:trPr>
          <w:trHeight w:val="911"/>
        </w:trPr>
        <w:tc>
          <w:tcPr>
            <w:tcW w:w="166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05E" w:rsidRPr="00024374" w:rsidTr="00EB705E">
        <w:trPr>
          <w:trHeight w:val="588"/>
        </w:trPr>
        <w:tc>
          <w:tcPr>
            <w:tcW w:w="166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243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Всего часов </w:t>
            </w:r>
          </w:p>
          <w:p w:rsidR="00EB705E" w:rsidRPr="00024374" w:rsidRDefault="00EB705E" w:rsidP="00EB7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05E" w:rsidRPr="00024374" w:rsidRDefault="00EB705E" w:rsidP="00EB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24374" w:rsidRDefault="00024374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374" w:rsidRPr="00024374" w:rsidRDefault="00024374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22" w:rsidRDefault="00EB705E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должен находиться у тренера-преподавателя на занятии вместе с журналом учета групповых занятий.</w:t>
      </w:r>
    </w:p>
    <w:p w:rsidR="000843BC" w:rsidRDefault="000843BC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BC" w:rsidRDefault="00EB705E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05E">
        <w:rPr>
          <w:rFonts w:ascii="Times New Roman" w:hAnsi="Times New Roman" w:cs="Times New Roman"/>
          <w:sz w:val="28"/>
          <w:szCs w:val="28"/>
          <w:u w:val="single"/>
        </w:rPr>
        <w:lastRenderedPageBreak/>
        <w:t>6. Формы аттестации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B705E">
        <w:rPr>
          <w:rFonts w:ascii="Times New Roman" w:hAnsi="Times New Roman" w:cs="Times New Roman"/>
          <w:sz w:val="28"/>
          <w:szCs w:val="28"/>
        </w:rPr>
        <w:t>Аттестация обучающихся в результате освоения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="00435179">
        <w:rPr>
          <w:rFonts w:ascii="Times New Roman" w:hAnsi="Times New Roman" w:cs="Times New Roman"/>
          <w:sz w:val="28"/>
          <w:szCs w:val="28"/>
        </w:rPr>
        <w:t xml:space="preserve"> программы может быть текущей (</w:t>
      </w:r>
      <w:r>
        <w:rPr>
          <w:rFonts w:ascii="Times New Roman" w:hAnsi="Times New Roman" w:cs="Times New Roman"/>
          <w:sz w:val="28"/>
          <w:szCs w:val="28"/>
        </w:rPr>
        <w:t>по итогам проведения занятий), промежуточной (по итогам освоения разделов) и итоговой (по итогам освоения всей программы).</w:t>
      </w:r>
    </w:p>
    <w:p w:rsidR="009B0770" w:rsidRPr="00EB705E" w:rsidRDefault="009B0770" w:rsidP="0008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70F" w:rsidRDefault="00435179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контроль промежуточной аттестации:</w:t>
      </w:r>
    </w:p>
    <w:p w:rsidR="00435179" w:rsidRDefault="00435179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Октябрь-ноябрь: сдача контрольно-переводных нормативов;</w:t>
      </w:r>
    </w:p>
    <w:p w:rsidR="00435179" w:rsidRDefault="00435179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Апрель-май: сдача контрольно-переводных нормативов.</w:t>
      </w:r>
    </w:p>
    <w:p w:rsidR="00435179" w:rsidRDefault="00435179" w:rsidP="00BE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Тренеры-преподаватели сдают по группам: </w:t>
      </w:r>
    </w:p>
    <w:p w:rsidR="00435179" w:rsidRDefault="00435179" w:rsidP="0043517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сдачи контрольно-переводных нормативов</w:t>
      </w:r>
    </w:p>
    <w:p w:rsidR="00435179" w:rsidRDefault="00435179" w:rsidP="0043517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результатов промежуточной аттестации.</w:t>
      </w:r>
    </w:p>
    <w:p w:rsidR="00435179" w:rsidRDefault="00435179" w:rsidP="0043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  <w:u w:val="single"/>
        </w:rPr>
        <w:t>7. Оценочные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3AF" w:rsidRDefault="00B953AF" w:rsidP="0043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AF" w:rsidRDefault="00B953AF" w:rsidP="0043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 диагностических методик для определения планируемых результатов – по годам освоения (стартовых, промежуточных и итоговых).</w:t>
      </w:r>
    </w:p>
    <w:p w:rsidR="00B953AF" w:rsidRDefault="00B953AF" w:rsidP="0043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«О приеме контрольно-переводных нормативов», утвержденным приказом от 19.01.2021 г №4, в МБУ ДО «Спортивная школа» приняты контрольно-переводные нормативы для всех групп отделений.</w:t>
      </w:r>
    </w:p>
    <w:p w:rsidR="00B953AF" w:rsidRDefault="00B953AF" w:rsidP="0043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система оценивания имеет свою специфику: </w:t>
      </w:r>
    </w:p>
    <w:p w:rsidR="00B953AF" w:rsidRDefault="00B953AF" w:rsidP="0043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связана с психологическим благополучием ребенка и основывается на «мягкой» оценке уровня его достижений.</w:t>
      </w:r>
    </w:p>
    <w:p w:rsidR="00C65C35" w:rsidRPr="00C65C35" w:rsidRDefault="00C65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7E28" w:rsidRDefault="00C65C35" w:rsidP="00E7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  <w:u w:val="single"/>
        </w:rPr>
        <w:t>8. Методические материалы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>беспечение программы методическими видами продукции. В данном разделе указывается:</w:t>
      </w:r>
    </w:p>
    <w:p w:rsidR="00C65C35" w:rsidRDefault="00C65C35" w:rsidP="00E77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программы методическими видами продукции (разработка спортивных игр, встреч, праздников, эстафет, положения соревнований);</w:t>
      </w:r>
    </w:p>
    <w:p w:rsidR="00C65C35" w:rsidRDefault="00C65C35" w:rsidP="00E77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-дидактический и лекционный материал, методики по исследовательской работе.</w:t>
      </w:r>
    </w:p>
    <w:p w:rsidR="00C65C35" w:rsidRPr="00C65C35" w:rsidRDefault="00C65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описываются методы и технологии преподавания.</w:t>
      </w:r>
    </w:p>
    <w:p w:rsidR="00C65C35" w:rsidRPr="00E772B5" w:rsidRDefault="00C65C35">
      <w:pPr>
        <w:rPr>
          <w:rFonts w:ascii="Times New Roman" w:hAnsi="Times New Roman" w:cs="Times New Roman"/>
          <w:sz w:val="28"/>
          <w:szCs w:val="28"/>
        </w:rPr>
      </w:pPr>
      <w:r w:rsidRPr="00E772B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65C35">
        <w:rPr>
          <w:rFonts w:ascii="Times New Roman" w:hAnsi="Times New Roman" w:cs="Times New Roman"/>
          <w:sz w:val="28"/>
          <w:szCs w:val="28"/>
          <w:u w:val="single"/>
        </w:rPr>
        <w:t>. Условия реализации программы</w:t>
      </w:r>
      <w:r w:rsidR="00E772B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E772B5" w:rsidRPr="00E772B5">
        <w:rPr>
          <w:rFonts w:ascii="Times New Roman" w:hAnsi="Times New Roman" w:cs="Times New Roman"/>
          <w:sz w:val="28"/>
          <w:szCs w:val="28"/>
        </w:rPr>
        <w:t>реальная и доступная совокупность условий реализации программы</w:t>
      </w:r>
      <w:r w:rsidR="00E772B5">
        <w:rPr>
          <w:rFonts w:ascii="Times New Roman" w:hAnsi="Times New Roman" w:cs="Times New Roman"/>
          <w:sz w:val="28"/>
          <w:szCs w:val="28"/>
        </w:rPr>
        <w:t>: помещения, площадки, оборудование, информационные ресурсы. Раздел включает описание материально-технического, информационного и кадрового обеспечения</w:t>
      </w:r>
    </w:p>
    <w:p w:rsidR="00807E28" w:rsidRDefault="00E772B5">
      <w:pPr>
        <w:rPr>
          <w:rFonts w:ascii="Times New Roman" w:hAnsi="Times New Roman" w:cs="Times New Roman"/>
          <w:sz w:val="28"/>
          <w:szCs w:val="28"/>
        </w:rPr>
      </w:pPr>
      <w:r w:rsidRPr="00E772B5">
        <w:rPr>
          <w:rFonts w:ascii="Times New Roman" w:hAnsi="Times New Roman" w:cs="Times New Roman"/>
          <w:sz w:val="28"/>
          <w:szCs w:val="28"/>
          <w:u w:val="single"/>
        </w:rPr>
        <w:t>10. Список литературы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ключает основную и дополнительную литературу, справочные пособия, наглядный материал. Оформляется в соответствии с требованиями к оформлению библиографических ссылок (ГОСТ)</w:t>
      </w:r>
    </w:p>
    <w:p w:rsidR="00E772B5" w:rsidRDefault="00E772B5">
      <w:pPr>
        <w:rPr>
          <w:rFonts w:ascii="Times New Roman" w:hAnsi="Times New Roman" w:cs="Times New Roman"/>
          <w:sz w:val="28"/>
          <w:szCs w:val="28"/>
        </w:rPr>
      </w:pPr>
      <w:r w:rsidRPr="00E772B5">
        <w:rPr>
          <w:rFonts w:ascii="Times New Roman" w:hAnsi="Times New Roman" w:cs="Times New Roman"/>
          <w:sz w:val="28"/>
          <w:szCs w:val="28"/>
          <w:u w:val="single"/>
        </w:rPr>
        <w:t>11. Приложения.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Перечень материалов, входящих в данный раздел</w:t>
      </w:r>
      <w:r w:rsidR="00754AFE">
        <w:rPr>
          <w:rFonts w:ascii="Times New Roman" w:hAnsi="Times New Roman" w:cs="Times New Roman"/>
          <w:sz w:val="28"/>
          <w:szCs w:val="28"/>
        </w:rPr>
        <w:t>, может включать:</w:t>
      </w:r>
    </w:p>
    <w:p w:rsidR="00754AFE" w:rsidRDefault="00754AFE" w:rsidP="00754A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на учебный год;</w:t>
      </w:r>
    </w:p>
    <w:p w:rsidR="00065108" w:rsidRPr="00065108" w:rsidRDefault="00065108" w:rsidP="000651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</w:t>
      </w:r>
      <w:r>
        <w:rPr>
          <w:rFonts w:ascii="Times New Roman" w:hAnsi="Times New Roman" w:cs="Times New Roman"/>
          <w:sz w:val="28"/>
          <w:szCs w:val="28"/>
        </w:rPr>
        <w:t>ой работы и работы с родителями;</w:t>
      </w:r>
    </w:p>
    <w:p w:rsidR="00754AFE" w:rsidRDefault="00754AFE" w:rsidP="00754A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обновления на учебный год. </w:t>
      </w:r>
    </w:p>
    <w:p w:rsidR="00754AFE" w:rsidRDefault="00754AFE" w:rsidP="00754A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54AFE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 изменений в программе на 2021-2022  учебный год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4394"/>
      </w:tblGrid>
      <w:tr w:rsidR="00754AFE" w:rsidTr="00754AFE">
        <w:tc>
          <w:tcPr>
            <w:tcW w:w="66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439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754AFE" w:rsidTr="00754AFE">
        <w:tc>
          <w:tcPr>
            <w:tcW w:w="66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39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корректирующие изменения</w:t>
            </w:r>
          </w:p>
        </w:tc>
      </w:tr>
      <w:tr w:rsidR="00754AFE" w:rsidTr="00754AFE">
        <w:trPr>
          <w:trHeight w:val="443"/>
        </w:trPr>
        <w:tc>
          <w:tcPr>
            <w:tcW w:w="66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439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754AFE" w:rsidTr="00754AFE">
        <w:tc>
          <w:tcPr>
            <w:tcW w:w="66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график</w:t>
            </w:r>
          </w:p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 календарный график</w:t>
            </w:r>
          </w:p>
        </w:tc>
      </w:tr>
      <w:tr w:rsidR="00754AFE" w:rsidTr="00754AFE">
        <w:tc>
          <w:tcPr>
            <w:tcW w:w="66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439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 фонд оценочных средств</w:t>
            </w:r>
          </w:p>
        </w:tc>
      </w:tr>
      <w:tr w:rsidR="00754AFE" w:rsidTr="00754AFE">
        <w:tc>
          <w:tcPr>
            <w:tcW w:w="66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54AFE" w:rsidRDefault="00754AFE" w:rsidP="00754A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 список литературы</w:t>
            </w:r>
          </w:p>
        </w:tc>
      </w:tr>
    </w:tbl>
    <w:p w:rsidR="00754AFE" w:rsidRDefault="00754AFE" w:rsidP="00754A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AFE" w:rsidRDefault="00754AFE" w:rsidP="00754A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программы рассмотрены и одобрены на заседании педсовета</w:t>
      </w:r>
    </w:p>
    <w:p w:rsidR="00754AFE" w:rsidRDefault="00754AFE" w:rsidP="00754A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 г, Протокол № __.</w:t>
      </w:r>
    </w:p>
    <w:p w:rsidR="00065108" w:rsidRDefault="00065108" w:rsidP="00754A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AFE" w:rsidRDefault="00754AFE" w:rsidP="00754A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___________________/ _________________</w:t>
      </w:r>
    </w:p>
    <w:p w:rsidR="00754AFE" w:rsidRPr="00065108" w:rsidRDefault="00065108" w:rsidP="0006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08">
        <w:rPr>
          <w:rFonts w:ascii="Times New Roman" w:hAnsi="Times New Roman" w:cs="Times New Roman"/>
          <w:b/>
          <w:sz w:val="28"/>
          <w:szCs w:val="28"/>
        </w:rPr>
        <w:t>3. Технические требования к оформлению дополнительной общеобразовательной общеразвивающей программы</w:t>
      </w:r>
    </w:p>
    <w:p w:rsidR="00065108" w:rsidRDefault="00065108" w:rsidP="000651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108">
        <w:rPr>
          <w:rFonts w:ascii="Times New Roman" w:hAnsi="Times New Roman" w:cs="Times New Roman"/>
          <w:sz w:val="28"/>
          <w:szCs w:val="28"/>
        </w:rPr>
        <w:t>3</w:t>
      </w:r>
      <w:r w:rsidRPr="00065108">
        <w:rPr>
          <w:rFonts w:ascii="Times New Roman" w:hAnsi="Times New Roman" w:cs="Times New Roman"/>
          <w:sz w:val="28"/>
          <w:szCs w:val="28"/>
        </w:rPr>
        <w:t>.1. Шрифт:</w:t>
      </w:r>
      <w:r w:rsidRPr="00065108">
        <w:t xml:space="preserve"> </w:t>
      </w:r>
      <w:proofErr w:type="gramStart"/>
      <w:r w:rsidRPr="0006510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65108">
        <w:rPr>
          <w:rFonts w:ascii="Times New Roman" w:hAnsi="Times New Roman" w:cs="Times New Roman"/>
          <w:sz w:val="28"/>
          <w:szCs w:val="28"/>
        </w:rPr>
        <w:t xml:space="preserve"> </w:t>
      </w:r>
      <w:r w:rsidRPr="0006510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65108">
        <w:rPr>
          <w:rFonts w:ascii="Times New Roman" w:hAnsi="Times New Roman" w:cs="Times New Roman"/>
          <w:sz w:val="28"/>
          <w:szCs w:val="28"/>
        </w:rPr>
        <w:t xml:space="preserve"> </w:t>
      </w:r>
      <w:r w:rsidRPr="0006510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65108">
        <w:rPr>
          <w:rFonts w:ascii="Times New Roman" w:hAnsi="Times New Roman" w:cs="Times New Roman"/>
          <w:sz w:val="28"/>
          <w:szCs w:val="28"/>
        </w:rPr>
        <w:t>, размер шрифта — 14, положение на странице — по ширине текста.</w:t>
      </w:r>
      <w:proofErr w:type="gramEnd"/>
      <w:r w:rsidRPr="0006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08" w:rsidRDefault="00065108" w:rsidP="000651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108">
        <w:rPr>
          <w:rFonts w:ascii="Times New Roman" w:hAnsi="Times New Roman" w:cs="Times New Roman"/>
          <w:sz w:val="28"/>
          <w:szCs w:val="28"/>
        </w:rPr>
        <w:t>3</w:t>
      </w:r>
      <w:r w:rsidRPr="00065108">
        <w:rPr>
          <w:rFonts w:ascii="Times New Roman" w:hAnsi="Times New Roman" w:cs="Times New Roman"/>
          <w:sz w:val="28"/>
          <w:szCs w:val="28"/>
        </w:rPr>
        <w:t>.2. Поля - по 2 см со всех сторон.</w:t>
      </w:r>
    </w:p>
    <w:p w:rsidR="00754AFE" w:rsidRDefault="00065108" w:rsidP="000651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65108">
        <w:rPr>
          <w:rFonts w:ascii="Times New Roman" w:hAnsi="Times New Roman" w:cs="Times New Roman"/>
          <w:sz w:val="28"/>
          <w:szCs w:val="28"/>
        </w:rPr>
        <w:t>.3. Междустрочный интервал - 1.</w:t>
      </w:r>
    </w:p>
    <w:p w:rsidR="00065108" w:rsidRDefault="00065108" w:rsidP="000651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5108" w:rsidRPr="00065108" w:rsidRDefault="00065108" w:rsidP="0006510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65108">
        <w:rPr>
          <w:rFonts w:ascii="Times New Roman" w:hAnsi="Times New Roman" w:cs="Times New Roman"/>
          <w:b/>
          <w:sz w:val="28"/>
          <w:szCs w:val="28"/>
        </w:rPr>
        <w:t>Разработка, согласование и утверждение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образовательной общеразвивающей</w:t>
      </w:r>
      <w:r w:rsidRPr="0006510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97A4A" w:rsidRDefault="00097A4A" w:rsidP="00065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108" w:rsidRPr="00065108">
        <w:rPr>
          <w:rFonts w:ascii="Times New Roman" w:hAnsi="Times New Roman" w:cs="Times New Roman"/>
          <w:sz w:val="28"/>
          <w:szCs w:val="28"/>
        </w:rPr>
        <w:t>.1. Дополнительная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разрабатывается тренером-преподавателем</w:t>
      </w:r>
      <w:r w:rsidR="00065108" w:rsidRPr="0006510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065108" w:rsidRDefault="00097A4A" w:rsidP="00065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методист консультирует тренера-преподавателя в написании программы, делает аннотацию к программе на сайт учреждения.</w:t>
      </w:r>
      <w:r w:rsidR="00065108" w:rsidRPr="0006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B5" w:rsidRPr="00065108" w:rsidRDefault="00097A4A" w:rsidP="00065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65108" w:rsidRPr="00065108">
        <w:rPr>
          <w:rFonts w:ascii="Times New Roman" w:hAnsi="Times New Roman" w:cs="Times New Roman"/>
          <w:sz w:val="28"/>
          <w:szCs w:val="28"/>
        </w:rPr>
        <w:t>. Дополнительная общеразвивающая образовательная програм</w:t>
      </w:r>
      <w:r>
        <w:rPr>
          <w:rFonts w:ascii="Times New Roman" w:hAnsi="Times New Roman" w:cs="Times New Roman"/>
          <w:sz w:val="28"/>
          <w:szCs w:val="28"/>
        </w:rPr>
        <w:t>ма рассматривается  и п</w:t>
      </w:r>
      <w:r w:rsidR="00065108" w:rsidRPr="00065108">
        <w:rPr>
          <w:rFonts w:ascii="Times New Roman" w:hAnsi="Times New Roman" w:cs="Times New Roman"/>
          <w:sz w:val="28"/>
          <w:szCs w:val="28"/>
        </w:rPr>
        <w:t>ринимается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едагогическим советом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065108" w:rsidRPr="00065108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Учреждения</w:t>
      </w:r>
      <w:r w:rsidR="00065108">
        <w:rPr>
          <w:rFonts w:ascii="Times New Roman" w:hAnsi="Times New Roman" w:cs="Times New Roman"/>
          <w:sz w:val="28"/>
          <w:szCs w:val="28"/>
        </w:rPr>
        <w:t>.</w:t>
      </w:r>
    </w:p>
    <w:p w:rsidR="00807E28" w:rsidRPr="00065108" w:rsidRDefault="00807E28" w:rsidP="000651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E28" w:rsidRDefault="00097A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урлинского муниципального округа</w:t>
      </w:r>
      <w:r w:rsidRPr="0009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 дополнительного образования</w:t>
      </w: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школа»</w:t>
      </w: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tabs>
          <w:tab w:val="center" w:pos="5103"/>
          <w:tab w:val="left" w:pos="69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43B2" wp14:editId="6FC5D050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2453640" cy="847725"/>
                <wp:effectExtent l="0" t="0" r="381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A4A" w:rsidRPr="008766BF" w:rsidRDefault="00097A4A" w:rsidP="00097A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Принята</w:t>
                            </w:r>
                            <w:proofErr w:type="gramEnd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заседании </w:t>
                            </w:r>
                          </w:p>
                          <w:p w:rsidR="00097A4A" w:rsidRPr="008766BF" w:rsidRDefault="00097A4A" w:rsidP="00097A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педагогического совета</w:t>
                            </w:r>
                          </w:p>
                          <w:p w:rsidR="00097A4A" w:rsidRPr="008766BF" w:rsidRDefault="00097A4A" w:rsidP="00097A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 «24» марта 2020</w:t>
                            </w: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97A4A" w:rsidRPr="008766BF" w:rsidRDefault="00097A4A" w:rsidP="00097A4A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 №3</w:t>
                            </w:r>
                          </w:p>
                          <w:p w:rsidR="00097A4A" w:rsidRPr="00010A34" w:rsidRDefault="00097A4A" w:rsidP="00097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.45pt;margin-top:.3pt;width:193.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" stroked="f">
                <v:textbox>
                  <w:txbxContent>
                    <w:p w:rsidR="00097A4A" w:rsidRPr="008766BF" w:rsidRDefault="00097A4A" w:rsidP="00097A4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Принята</w:t>
                      </w:r>
                      <w:proofErr w:type="gramEnd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заседании </w:t>
                      </w:r>
                    </w:p>
                    <w:p w:rsidR="00097A4A" w:rsidRPr="008766BF" w:rsidRDefault="00097A4A" w:rsidP="00097A4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педагогического совета</w:t>
                      </w:r>
                    </w:p>
                    <w:p w:rsidR="00097A4A" w:rsidRPr="008766BF" w:rsidRDefault="00097A4A" w:rsidP="00097A4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 «24» марта 2020</w:t>
                      </w: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97A4A" w:rsidRPr="008766BF" w:rsidRDefault="00097A4A" w:rsidP="00097A4A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 №3</w:t>
                      </w:r>
                    </w:p>
                    <w:p w:rsidR="00097A4A" w:rsidRPr="00010A34" w:rsidRDefault="00097A4A" w:rsidP="00097A4A"/>
                  </w:txbxContent>
                </v:textbox>
              </v:shape>
            </w:pict>
          </mc:Fallback>
        </mc:AlternateContent>
      </w:r>
      <w:r w:rsidRPr="00097A4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864D" wp14:editId="248DE78E">
                <wp:simplePos x="0" y="0"/>
                <wp:positionH relativeFrom="column">
                  <wp:posOffset>3006090</wp:posOffset>
                </wp:positionH>
                <wp:positionV relativeFrom="paragraph">
                  <wp:posOffset>13335</wp:posOffset>
                </wp:positionV>
                <wp:extent cx="2981325" cy="119062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A4A" w:rsidRPr="008766BF" w:rsidRDefault="00097A4A" w:rsidP="00097A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097A4A" w:rsidRPr="008766BF" w:rsidRDefault="00097A4A" w:rsidP="00097A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директор</w:t>
                            </w: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7A4A" w:rsidRPr="008766BF" w:rsidRDefault="00097A4A" w:rsidP="00097A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МБУ </w:t>
                            </w:r>
                            <w:proofErr w:type="gramStart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«Спортивная школа»</w:t>
                            </w:r>
                          </w:p>
                          <w:p w:rsidR="00097A4A" w:rsidRPr="008766BF" w:rsidRDefault="00097A4A" w:rsidP="00097A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 Филиппов С.Е.</w:t>
                            </w:r>
                          </w:p>
                          <w:p w:rsidR="00097A4A" w:rsidRDefault="00097A4A" w:rsidP="00097A4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36.7pt;margin-top:1.05pt;width:234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" stroked="f">
                <v:textbox>
                  <w:txbxContent>
                    <w:p w:rsidR="00097A4A" w:rsidRPr="008766BF" w:rsidRDefault="00097A4A" w:rsidP="00097A4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097A4A" w:rsidRPr="008766BF" w:rsidRDefault="00097A4A" w:rsidP="00097A4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директор</w:t>
                      </w: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7A4A" w:rsidRPr="008766BF" w:rsidRDefault="00097A4A" w:rsidP="00097A4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МБУ </w:t>
                      </w:r>
                      <w:proofErr w:type="gramStart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</w:t>
                      </w:r>
                      <w:proofErr w:type="gramEnd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«Спортивная школа»</w:t>
                      </w:r>
                    </w:p>
                    <w:p w:rsidR="00097A4A" w:rsidRPr="008766BF" w:rsidRDefault="00097A4A" w:rsidP="00097A4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 Филиппов С.Е.</w:t>
                      </w:r>
                    </w:p>
                    <w:p w:rsidR="00097A4A" w:rsidRDefault="00097A4A" w:rsidP="00097A4A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page3"/>
      <w:bookmarkEnd w:id="1"/>
      <w:r w:rsidRPr="00097A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A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программа-</w:t>
      </w: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общеразвивающая программа </w:t>
      </w:r>
    </w:p>
    <w:p w:rsidR="00097A4A" w:rsidRPr="00097A4A" w:rsidRDefault="00097A4A" w:rsidP="00097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направленности</w:t>
      </w: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97A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097A4A">
        <w:rPr>
          <w:rFonts w:ascii="Times New Roman" w:eastAsia="Calibri" w:hAnsi="Times New Roman" w:cs="Times New Roman"/>
          <w:b/>
          <w:sz w:val="36"/>
          <w:szCs w:val="36"/>
        </w:rPr>
        <w:t>Общая физическая подготовка с элементами художественной гимнастики</w:t>
      </w:r>
      <w:r w:rsidRPr="00097A4A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97A4A" w:rsidRPr="00097A4A" w:rsidRDefault="00097A4A" w:rsidP="0009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обучающихся:  5- 6 лет</w:t>
      </w: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097A4A" w:rsidRPr="00097A4A" w:rsidRDefault="00097A4A" w:rsidP="00097A4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097A4A" w:rsidRPr="00097A4A" w:rsidTr="00A56A16">
        <w:tc>
          <w:tcPr>
            <w:tcW w:w="4360" w:type="dxa"/>
            <w:shd w:val="clear" w:color="auto" w:fill="auto"/>
          </w:tcPr>
          <w:p w:rsidR="00097A4A" w:rsidRPr="00097A4A" w:rsidRDefault="00097A4A" w:rsidP="0009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A4A" w:rsidRPr="00097A4A" w:rsidRDefault="00097A4A" w:rsidP="0009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Автор-составитель: </w:t>
            </w:r>
          </w:p>
          <w:p w:rsidR="00097A4A" w:rsidRPr="00097A4A" w:rsidRDefault="00097A4A" w:rsidP="00097A4A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 Ангелина Вадимовна,</w:t>
            </w:r>
          </w:p>
          <w:p w:rsidR="00097A4A" w:rsidRPr="00097A4A" w:rsidRDefault="00097A4A" w:rsidP="00097A4A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 первой квалификационной категории</w:t>
            </w:r>
          </w:p>
          <w:p w:rsidR="00097A4A" w:rsidRPr="00097A4A" w:rsidRDefault="00097A4A" w:rsidP="0009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A4A" w:rsidRPr="00097A4A" w:rsidRDefault="00097A4A" w:rsidP="00097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4A" w:rsidRPr="00097A4A" w:rsidRDefault="00097A4A" w:rsidP="0009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A4A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097A4A">
        <w:rPr>
          <w:rFonts w:ascii="Times New Roman" w:eastAsia="Calibri" w:hAnsi="Times New Roman" w:cs="Times New Roman"/>
          <w:sz w:val="28"/>
          <w:szCs w:val="28"/>
        </w:rPr>
        <w:t>. Бутурлино, 2020</w:t>
      </w:r>
      <w:r w:rsidRPr="0009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97A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07E28" w:rsidRPr="00807E28" w:rsidRDefault="00807E28">
      <w:pPr>
        <w:rPr>
          <w:b/>
        </w:rPr>
      </w:pPr>
    </w:p>
    <w:sectPr w:rsidR="00807E28" w:rsidRPr="00807E28" w:rsidSect="00C54E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6C0"/>
    <w:multiLevelType w:val="hybridMultilevel"/>
    <w:tmpl w:val="7A603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745F2"/>
    <w:multiLevelType w:val="hybridMultilevel"/>
    <w:tmpl w:val="4E8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04E1"/>
    <w:multiLevelType w:val="hybridMultilevel"/>
    <w:tmpl w:val="A6C0C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9B"/>
    <w:rsid w:val="00024374"/>
    <w:rsid w:val="00065108"/>
    <w:rsid w:val="000843BC"/>
    <w:rsid w:val="00097A4A"/>
    <w:rsid w:val="001C641F"/>
    <w:rsid w:val="00206EF5"/>
    <w:rsid w:val="00221EB6"/>
    <w:rsid w:val="00287E22"/>
    <w:rsid w:val="003D2519"/>
    <w:rsid w:val="00435179"/>
    <w:rsid w:val="0047740D"/>
    <w:rsid w:val="00562858"/>
    <w:rsid w:val="006A5807"/>
    <w:rsid w:val="00754AFE"/>
    <w:rsid w:val="00807E28"/>
    <w:rsid w:val="008E27F9"/>
    <w:rsid w:val="009B0770"/>
    <w:rsid w:val="00B953AF"/>
    <w:rsid w:val="00BE53D5"/>
    <w:rsid w:val="00BF5C8A"/>
    <w:rsid w:val="00C54E2A"/>
    <w:rsid w:val="00C65C35"/>
    <w:rsid w:val="00C96383"/>
    <w:rsid w:val="00D4269B"/>
    <w:rsid w:val="00E03A59"/>
    <w:rsid w:val="00E772B5"/>
    <w:rsid w:val="00EB705E"/>
    <w:rsid w:val="00EE3E9B"/>
    <w:rsid w:val="00F0370F"/>
    <w:rsid w:val="00F5155B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2021-08-18T08:20:00Z</cp:lastPrinted>
  <dcterms:created xsi:type="dcterms:W3CDTF">2021-08-18T07:32:00Z</dcterms:created>
  <dcterms:modified xsi:type="dcterms:W3CDTF">2021-08-23T06:22:00Z</dcterms:modified>
</cp:coreProperties>
</file>